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10" w:rsidRPr="00B41943" w:rsidRDefault="00DA2610" w:rsidP="00B41943">
      <w:pPr>
        <w:jc w:val="center"/>
        <w:rPr>
          <w:b/>
          <w:sz w:val="28"/>
        </w:rPr>
      </w:pPr>
    </w:p>
    <w:p w:rsidR="00B41943" w:rsidRDefault="00B41943" w:rsidP="00B41943">
      <w:pPr>
        <w:jc w:val="center"/>
        <w:rPr>
          <w:b/>
          <w:sz w:val="28"/>
        </w:rPr>
      </w:pPr>
      <w:r w:rsidRPr="00B41943">
        <w:rPr>
          <w:b/>
          <w:sz w:val="28"/>
        </w:rPr>
        <w:t>EXERCICIS DE REPÀS:</w:t>
      </w:r>
      <w:r w:rsidR="00D5048C">
        <w:rPr>
          <w:b/>
          <w:sz w:val="28"/>
        </w:rPr>
        <w:t xml:space="preserve"> Fluids </w:t>
      </w:r>
    </w:p>
    <w:p w:rsidR="00D5048C" w:rsidRPr="0064027A" w:rsidRDefault="00B41943" w:rsidP="00D5048C">
      <w:pPr>
        <w:rPr>
          <w:rFonts w:cstheme="minorHAnsi"/>
          <w:b/>
          <w:color w:val="212121"/>
          <w:shd w:val="clear" w:color="auto" w:fill="FFFFFF"/>
        </w:rPr>
      </w:pPr>
      <w:r w:rsidRPr="00DA71E1">
        <w:rPr>
          <w:b/>
        </w:rPr>
        <w:t>Ex1.</w:t>
      </w:r>
      <w:r>
        <w:t xml:space="preserve"> </w:t>
      </w:r>
      <w:r w:rsidR="00D5048C" w:rsidRPr="0064027A">
        <w:rPr>
          <w:rFonts w:cstheme="minorHAnsi"/>
          <w:b/>
          <w:color w:val="212121"/>
          <w:shd w:val="clear" w:color="auto" w:fill="FFFFFF"/>
        </w:rPr>
        <w:t xml:space="preserve">Tenim </w:t>
      </w:r>
      <w:r w:rsidR="00D5048C">
        <w:rPr>
          <w:rFonts w:cstheme="minorHAnsi"/>
          <w:b/>
          <w:color w:val="212121"/>
          <w:shd w:val="clear" w:color="auto" w:fill="FFFFFF"/>
        </w:rPr>
        <w:t>350</w:t>
      </w:r>
      <w:r w:rsidR="00D5048C" w:rsidRPr="0064027A">
        <w:rPr>
          <w:rFonts w:cstheme="minorHAnsi"/>
          <w:b/>
          <w:color w:val="212121"/>
          <w:shd w:val="clear" w:color="auto" w:fill="FFFFFF"/>
        </w:rPr>
        <w:t xml:space="preserve"> kg de </w:t>
      </w:r>
      <w:proofErr w:type="spellStart"/>
      <w:r w:rsidR="00D5048C" w:rsidRPr="0064027A">
        <w:rPr>
          <w:rFonts w:cstheme="minorHAnsi"/>
          <w:b/>
          <w:color w:val="212121"/>
          <w:shd w:val="clear" w:color="auto" w:fill="FFFFFF"/>
        </w:rPr>
        <w:t>Cu-Ni</w:t>
      </w:r>
      <w:proofErr w:type="spellEnd"/>
      <w:r w:rsidR="00D5048C" w:rsidRPr="0064027A">
        <w:rPr>
          <w:rFonts w:cstheme="minorHAnsi"/>
          <w:b/>
          <w:color w:val="212121"/>
          <w:shd w:val="clear" w:color="auto" w:fill="FFFFFF"/>
        </w:rPr>
        <w:t xml:space="preserve"> amb </w:t>
      </w:r>
      <w:r w:rsidR="00D5048C">
        <w:rPr>
          <w:rFonts w:cstheme="minorHAnsi"/>
          <w:b/>
          <w:color w:val="212121"/>
          <w:shd w:val="clear" w:color="auto" w:fill="FFFFFF"/>
        </w:rPr>
        <w:t>70% de Ni a 135</w:t>
      </w:r>
      <w:r w:rsidR="00D5048C" w:rsidRPr="0064027A">
        <w:rPr>
          <w:rFonts w:cstheme="minorHAnsi"/>
          <w:b/>
          <w:color w:val="212121"/>
          <w:shd w:val="clear" w:color="auto" w:fill="FFFFFF"/>
        </w:rPr>
        <w:t xml:space="preserve">0 ºC, amb base al següent diagrama. Determineu: </w:t>
      </w:r>
    </w:p>
    <w:p w:rsidR="00D5048C" w:rsidRPr="0064027A" w:rsidRDefault="00D5048C" w:rsidP="00D5048C">
      <w:pPr>
        <w:rPr>
          <w:rFonts w:cstheme="minorHAnsi"/>
          <w:color w:val="212121"/>
          <w:shd w:val="clear" w:color="auto" w:fill="FFFFFF"/>
        </w:rPr>
      </w:pPr>
      <w:r w:rsidRPr="0064027A">
        <w:rPr>
          <w:rFonts w:cstheme="minorHAnsi"/>
          <w:color w:val="212121"/>
          <w:shd w:val="clear" w:color="auto" w:fill="FFFFFF"/>
        </w:rPr>
        <w:t>a) Percentatge que hi</w:t>
      </w:r>
      <w:r>
        <w:rPr>
          <w:rFonts w:cstheme="minorHAnsi"/>
          <w:color w:val="212121"/>
          <w:shd w:val="clear" w:color="auto" w:fill="FFFFFF"/>
        </w:rPr>
        <w:t xml:space="preserve"> ha de la fase α i fase líquida. </w:t>
      </w:r>
    </w:p>
    <w:p w:rsidR="00D5048C" w:rsidRPr="0064027A" w:rsidRDefault="00D5048C" w:rsidP="00D5048C">
      <w:pPr>
        <w:rPr>
          <w:rFonts w:cstheme="minorHAnsi"/>
          <w:color w:val="212121"/>
          <w:shd w:val="clear" w:color="auto" w:fill="FFFFFF"/>
        </w:rPr>
      </w:pPr>
      <w:r w:rsidRPr="0064027A">
        <w:rPr>
          <w:rFonts w:cstheme="minorHAnsi"/>
          <w:color w:val="212121"/>
          <w:shd w:val="clear" w:color="auto" w:fill="FFFFFF"/>
        </w:rPr>
        <w:t>b) Quants quilograms</w:t>
      </w:r>
      <w:r>
        <w:rPr>
          <w:rFonts w:cstheme="minorHAnsi"/>
          <w:color w:val="212121"/>
          <w:shd w:val="clear" w:color="auto" w:fill="FFFFFF"/>
        </w:rPr>
        <w:t xml:space="preserve"> de cada fase hi ha.</w:t>
      </w:r>
    </w:p>
    <w:p w:rsidR="00B41943" w:rsidRDefault="00B41943" w:rsidP="00B41943"/>
    <w:p w:rsidR="008E3BFB" w:rsidRDefault="008E3BFB" w:rsidP="00B41943">
      <w:r>
        <w:rPr>
          <w:noProof/>
          <w:lang w:eastAsia="ca-ES"/>
        </w:rPr>
        <w:drawing>
          <wp:inline distT="0" distB="0" distL="0" distR="0">
            <wp:extent cx="4657725" cy="2674604"/>
            <wp:effectExtent l="0" t="0" r="0" b="0"/>
            <wp:docPr id="1" name="Imagen 1" descr="Resultado de imagen de diagrama cobre niq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agrama cobre niqu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323" cy="268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1E1" w:rsidRPr="006B55CD" w:rsidRDefault="003A6E23" w:rsidP="00DA71E1">
      <w:pPr>
        <w:jc w:val="both"/>
        <w:rPr>
          <w:rFonts w:cstheme="minorHAnsi"/>
          <w:b/>
          <w:color w:val="212121"/>
          <w:shd w:val="clear" w:color="auto" w:fill="FFFFFF"/>
        </w:rPr>
      </w:pPr>
      <w:r w:rsidRPr="003A6E23">
        <w:rPr>
          <w:b/>
        </w:rPr>
        <w:t>Ex2.</w:t>
      </w:r>
      <w:r>
        <w:t xml:space="preserve"> </w:t>
      </w:r>
      <w:r w:rsidR="00DA71E1" w:rsidRPr="006B55CD">
        <w:rPr>
          <w:rFonts w:cstheme="minorHAnsi"/>
          <w:b/>
          <w:color w:val="212121"/>
          <w:shd w:val="clear" w:color="auto" w:fill="FFFFFF"/>
        </w:rPr>
        <w:t xml:space="preserve">El diagrama d'equilibri de la figura correspon al sistema </w:t>
      </w:r>
      <w:r>
        <w:rPr>
          <w:rFonts w:cstheme="minorHAnsi"/>
          <w:b/>
          <w:color w:val="212121"/>
          <w:shd w:val="clear" w:color="auto" w:fill="FFFFFF"/>
        </w:rPr>
        <w:t>Pb-Sn</w:t>
      </w:r>
      <w:r w:rsidR="00DA71E1" w:rsidRPr="006B55CD">
        <w:rPr>
          <w:rFonts w:cstheme="minorHAnsi"/>
          <w:b/>
          <w:color w:val="212121"/>
          <w:shd w:val="clear" w:color="auto" w:fill="FFFFFF"/>
        </w:rPr>
        <w:t>. Indicar utilitzant el diagrama:</w:t>
      </w:r>
    </w:p>
    <w:p w:rsidR="00DA71E1" w:rsidRDefault="003A6E23" w:rsidP="00B41943">
      <w:r>
        <w:rPr>
          <w:noProof/>
          <w:lang w:eastAsia="ca-ES"/>
        </w:rPr>
        <w:drawing>
          <wp:inline distT="0" distB="0" distL="0" distR="0">
            <wp:extent cx="4714875" cy="3309685"/>
            <wp:effectExtent l="0" t="0" r="0" b="5080"/>
            <wp:docPr id="2" name="Imagen 2" descr="Resultado de imagen de diagrama de fases binario carb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diagrama de fases binario carbo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929" cy="331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1E1" w:rsidRPr="006B55CD" w:rsidRDefault="00DA71E1" w:rsidP="00DA71E1">
      <w:pPr>
        <w:rPr>
          <w:rFonts w:ascii="Arial" w:hAnsi="Arial" w:cs="Arial"/>
          <w:color w:val="212121"/>
          <w:shd w:val="clear" w:color="auto" w:fill="FFFFFF"/>
        </w:rPr>
      </w:pPr>
      <w:r w:rsidRPr="000300F1">
        <w:rPr>
          <w:rFonts w:cstheme="minorHAnsi"/>
          <w:color w:val="212121"/>
          <w:shd w:val="clear" w:color="auto" w:fill="FFFFFF"/>
        </w:rPr>
        <w:lastRenderedPageBreak/>
        <w:t xml:space="preserve">a) Relació de fases en la barreja eutèctica, a la temperatura de transformació eutèctica. </w:t>
      </w:r>
    </w:p>
    <w:p w:rsidR="00DA71E1" w:rsidRPr="000300F1" w:rsidRDefault="003A6E23" w:rsidP="00DA71E1">
      <w:pPr>
        <w:jc w:val="both"/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>b) Per un aliatge amb un 30% de Sn</w:t>
      </w:r>
      <w:r w:rsidR="00DA71E1" w:rsidRPr="000300F1">
        <w:rPr>
          <w:rFonts w:cstheme="minorHAnsi"/>
          <w:color w:val="212121"/>
          <w:shd w:val="clear" w:color="auto" w:fill="FFFFFF"/>
        </w:rPr>
        <w:t xml:space="preserve">, calcular el percentatge de fases a </w:t>
      </w:r>
      <w:r>
        <w:rPr>
          <w:rFonts w:cstheme="minorHAnsi"/>
          <w:color w:val="212121"/>
          <w:shd w:val="clear" w:color="auto" w:fill="FFFFFF"/>
        </w:rPr>
        <w:t>250</w:t>
      </w:r>
      <w:r w:rsidR="00DA71E1" w:rsidRPr="000300F1">
        <w:rPr>
          <w:rFonts w:cstheme="minorHAnsi"/>
          <w:color w:val="212121"/>
          <w:shd w:val="clear" w:color="auto" w:fill="FFFFFF"/>
        </w:rPr>
        <w:t>° C</w:t>
      </w:r>
    </w:p>
    <w:p w:rsidR="00DA71E1" w:rsidRDefault="00DA71E1" w:rsidP="00DA71E1">
      <w:pPr>
        <w:jc w:val="both"/>
        <w:rPr>
          <w:rFonts w:cstheme="minorHAnsi"/>
          <w:color w:val="212121"/>
          <w:shd w:val="clear" w:color="auto" w:fill="FFFFFF"/>
        </w:rPr>
      </w:pPr>
      <w:r w:rsidRPr="000300F1">
        <w:rPr>
          <w:rFonts w:cstheme="minorHAnsi"/>
          <w:color w:val="212121"/>
          <w:shd w:val="clear" w:color="auto" w:fill="FFFFFF"/>
        </w:rPr>
        <w:t>c) Transformacions que</w:t>
      </w:r>
      <w:r w:rsidR="003A6E23">
        <w:rPr>
          <w:rFonts w:cstheme="minorHAnsi"/>
          <w:color w:val="212121"/>
          <w:shd w:val="clear" w:color="auto" w:fill="FFFFFF"/>
        </w:rPr>
        <w:t xml:space="preserve"> experimenta un aliatge amb un 8</w:t>
      </w:r>
      <w:r w:rsidRPr="000300F1">
        <w:rPr>
          <w:rFonts w:cstheme="minorHAnsi"/>
          <w:color w:val="212121"/>
          <w:shd w:val="clear" w:color="auto" w:fill="FFFFFF"/>
        </w:rPr>
        <w:t xml:space="preserve">% de </w:t>
      </w:r>
      <w:r w:rsidR="003A6E23">
        <w:rPr>
          <w:rFonts w:cstheme="minorHAnsi"/>
          <w:color w:val="212121"/>
          <w:shd w:val="clear" w:color="auto" w:fill="FFFFFF"/>
        </w:rPr>
        <w:t>Sn</w:t>
      </w:r>
      <w:r w:rsidRPr="000300F1">
        <w:rPr>
          <w:rFonts w:cstheme="minorHAnsi"/>
          <w:color w:val="212121"/>
          <w:shd w:val="clear" w:color="auto" w:fill="FFFFFF"/>
        </w:rPr>
        <w:t xml:space="preserve"> des de </w:t>
      </w:r>
      <w:r w:rsidR="003A6E23">
        <w:rPr>
          <w:rFonts w:cstheme="minorHAnsi"/>
          <w:color w:val="212121"/>
          <w:shd w:val="clear" w:color="auto" w:fill="FFFFFF"/>
        </w:rPr>
        <w:t>350°</w:t>
      </w:r>
      <w:r w:rsidRPr="000300F1">
        <w:rPr>
          <w:rFonts w:cstheme="minorHAnsi"/>
          <w:color w:val="212121"/>
          <w:shd w:val="clear" w:color="auto" w:fill="FFFFFF"/>
        </w:rPr>
        <w:t>C fins a temperatura ambient</w:t>
      </w:r>
      <w:r>
        <w:rPr>
          <w:rFonts w:cstheme="minorHAnsi"/>
          <w:color w:val="212121"/>
          <w:shd w:val="clear" w:color="auto" w:fill="FFFFFF"/>
        </w:rPr>
        <w:t>.</w:t>
      </w:r>
    </w:p>
    <w:p w:rsidR="008B487F" w:rsidRPr="008B487F" w:rsidRDefault="008B487F" w:rsidP="008B487F">
      <w:pPr>
        <w:rPr>
          <w:b/>
        </w:rPr>
      </w:pPr>
      <w:r w:rsidRPr="008B487F">
        <w:rPr>
          <w:rFonts w:cstheme="minorHAnsi"/>
          <w:b/>
          <w:color w:val="212121"/>
          <w:shd w:val="clear" w:color="auto" w:fill="FFFFFF"/>
        </w:rPr>
        <w:t xml:space="preserve">Ex3. </w:t>
      </w:r>
      <w:r w:rsidRPr="008B487F">
        <w:rPr>
          <w:b/>
        </w:rPr>
        <w:t xml:space="preserve">Calcula la diferències de pressions PA-PB. </w:t>
      </w:r>
    </w:p>
    <w:p w:rsidR="008B487F" w:rsidRDefault="008B487F" w:rsidP="00DA71E1">
      <w:pPr>
        <w:jc w:val="both"/>
        <w:rPr>
          <w:rFonts w:cstheme="minorHAnsi"/>
          <w:color w:val="212121"/>
          <w:shd w:val="clear" w:color="auto" w:fill="FFFFFF"/>
        </w:rPr>
      </w:pPr>
      <w:r>
        <w:rPr>
          <w:noProof/>
          <w:lang w:eastAsia="ca-ES"/>
        </w:rPr>
        <w:drawing>
          <wp:inline distT="0" distB="0" distL="0" distR="0" wp14:anchorId="0C2FDD3F" wp14:editId="43725506">
            <wp:extent cx="2619375" cy="3210018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3215" t="35139" r="38794" b="25643"/>
                    <a:stretch/>
                  </pic:blipFill>
                  <pic:spPr bwMode="auto">
                    <a:xfrm>
                      <a:off x="0" y="0"/>
                      <a:ext cx="2624286" cy="3216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6E23" w:rsidRPr="008C5080" w:rsidRDefault="008B487F" w:rsidP="00DA71E1">
      <w:pPr>
        <w:jc w:val="both"/>
        <w:rPr>
          <w:rFonts w:cstheme="minorHAnsi"/>
          <w:b/>
          <w:color w:val="212121"/>
          <w:shd w:val="clear" w:color="auto" w:fill="FFFFFF"/>
        </w:rPr>
      </w:pPr>
      <w:r w:rsidRPr="008C5080">
        <w:rPr>
          <w:rFonts w:cstheme="minorHAnsi"/>
          <w:b/>
          <w:color w:val="212121"/>
          <w:shd w:val="clear" w:color="auto" w:fill="FFFFFF"/>
        </w:rPr>
        <w:t xml:space="preserve">Ex4. Quina és la pressió </w:t>
      </w:r>
      <w:r w:rsidR="008B26A6">
        <w:rPr>
          <w:rFonts w:cstheme="minorHAnsi"/>
          <w:b/>
          <w:color w:val="212121"/>
          <w:shd w:val="clear" w:color="auto" w:fill="FFFFFF"/>
        </w:rPr>
        <w:t xml:space="preserve"> i la força </w:t>
      </w:r>
      <w:r w:rsidRPr="008C5080">
        <w:rPr>
          <w:rFonts w:cstheme="minorHAnsi"/>
          <w:b/>
          <w:color w:val="212121"/>
          <w:shd w:val="clear" w:color="auto" w:fill="FFFFFF"/>
        </w:rPr>
        <w:t>al fons d’un dipòsit</w:t>
      </w:r>
      <w:r w:rsidR="008C5080" w:rsidRPr="008C5080">
        <w:rPr>
          <w:rFonts w:cstheme="minorHAnsi"/>
          <w:b/>
          <w:color w:val="212121"/>
          <w:shd w:val="clear" w:color="auto" w:fill="FFFFFF"/>
        </w:rPr>
        <w:t xml:space="preserve"> cilíndric</w:t>
      </w:r>
      <w:r w:rsidR="008B26A6">
        <w:rPr>
          <w:rFonts w:cstheme="minorHAnsi"/>
          <w:b/>
          <w:color w:val="212121"/>
          <w:shd w:val="clear" w:color="auto" w:fill="FFFFFF"/>
        </w:rPr>
        <w:t xml:space="preserve"> (de 75cm de radi)</w:t>
      </w:r>
      <w:r w:rsidR="005F1BEB" w:rsidRPr="008C5080">
        <w:rPr>
          <w:rFonts w:cstheme="minorHAnsi"/>
          <w:b/>
          <w:color w:val="212121"/>
          <w:shd w:val="clear" w:color="auto" w:fill="FFFFFF"/>
        </w:rPr>
        <w:t xml:space="preserve"> el qual al fons hi ha una làmina de glicerina, amb una densitat de 1,261 g/cm</w:t>
      </w:r>
      <w:r w:rsidR="005F1BEB" w:rsidRPr="008C5080">
        <w:rPr>
          <w:rFonts w:cstheme="minorHAnsi"/>
          <w:b/>
          <w:color w:val="212121"/>
          <w:shd w:val="clear" w:color="auto" w:fill="FFFFFF"/>
          <w:vertAlign w:val="superscript"/>
        </w:rPr>
        <w:t>3</w:t>
      </w:r>
      <w:r w:rsidR="005F1BEB" w:rsidRPr="008C5080">
        <w:rPr>
          <w:rFonts w:cstheme="minorHAnsi"/>
          <w:b/>
          <w:color w:val="212121"/>
          <w:shd w:val="clear" w:color="auto" w:fill="FFFFFF"/>
        </w:rPr>
        <w:t xml:space="preserve"> i alçada de 45cm, un làmina d’aigua amb una densitat de 1 g/cm</w:t>
      </w:r>
      <w:r w:rsidR="005F1BEB" w:rsidRPr="008C5080">
        <w:rPr>
          <w:rFonts w:cstheme="minorHAnsi"/>
          <w:b/>
          <w:color w:val="212121"/>
          <w:shd w:val="clear" w:color="auto" w:fill="FFFFFF"/>
          <w:vertAlign w:val="superscript"/>
        </w:rPr>
        <w:t>3</w:t>
      </w:r>
      <w:r w:rsidR="005F1BEB" w:rsidRPr="008C5080">
        <w:rPr>
          <w:rFonts w:cstheme="minorHAnsi"/>
          <w:b/>
          <w:color w:val="212121"/>
          <w:shd w:val="clear" w:color="auto" w:fill="FFFFFF"/>
        </w:rPr>
        <w:t xml:space="preserve"> de 68cm i una  última d’oli amb una densitat de </w:t>
      </w:r>
      <w:r w:rsidR="005F1BEB" w:rsidRPr="008C5080">
        <w:rPr>
          <w:b/>
        </w:rPr>
        <w:t xml:space="preserve">oli de 0,86 g/cm3 i una alçada de </w:t>
      </w:r>
      <w:r w:rsidR="008C5080" w:rsidRPr="008C5080">
        <w:rPr>
          <w:b/>
        </w:rPr>
        <w:t xml:space="preserve">89cm. A més, fes un dibuix esquemàtic. </w:t>
      </w:r>
    </w:p>
    <w:p w:rsidR="003A6E23" w:rsidRPr="008C5080" w:rsidRDefault="00784462" w:rsidP="003A6E23">
      <w:pPr>
        <w:rPr>
          <w:b/>
        </w:rPr>
      </w:pPr>
      <w:r>
        <w:rPr>
          <w:b/>
        </w:rPr>
        <w:t>Ex5</w:t>
      </w:r>
      <w:r w:rsidR="003A6E23" w:rsidRPr="008C5080">
        <w:rPr>
          <w:b/>
        </w:rPr>
        <w:t>. Calcula la densitat absoluta i relativa d'una substància</w:t>
      </w:r>
      <w:r>
        <w:rPr>
          <w:b/>
        </w:rPr>
        <w:t xml:space="preserve"> líquida</w:t>
      </w:r>
      <w:r w:rsidR="003A6E23" w:rsidRPr="008C5080">
        <w:rPr>
          <w:b/>
        </w:rPr>
        <w:t>, d</w:t>
      </w:r>
      <w:r w:rsidR="00443D8E">
        <w:rPr>
          <w:b/>
        </w:rPr>
        <w:t>e la qual 100 g omplen 75 cm3.</w:t>
      </w:r>
      <w:bookmarkStart w:id="0" w:name="_GoBack"/>
      <w:bookmarkEnd w:id="0"/>
      <w:r w:rsidR="003A6E23" w:rsidRPr="008C5080">
        <w:rPr>
          <w:b/>
        </w:rPr>
        <w:t xml:space="preserve"> </w:t>
      </w:r>
    </w:p>
    <w:p w:rsidR="00DA71E1" w:rsidRPr="008C5080" w:rsidRDefault="00784462" w:rsidP="003A6E23">
      <w:pPr>
        <w:rPr>
          <w:b/>
        </w:rPr>
      </w:pPr>
      <w:r>
        <w:rPr>
          <w:b/>
        </w:rPr>
        <w:t>Ex6</w:t>
      </w:r>
      <w:r w:rsidR="008C5080" w:rsidRPr="008C5080">
        <w:rPr>
          <w:b/>
        </w:rPr>
        <w:t>. Quin volum ocupa 1 kg d'or (</w:t>
      </w:r>
      <w:r w:rsidR="008C5080" w:rsidRPr="008C5080">
        <w:rPr>
          <w:rFonts w:cstheme="minorHAnsi"/>
          <w:b/>
        </w:rPr>
        <w:t>ρ</w:t>
      </w:r>
      <w:r w:rsidR="003A6E23" w:rsidRPr="008C5080">
        <w:rPr>
          <w:b/>
        </w:rPr>
        <w:t>=19,3 g/cm3)? R: 0,0518 m3</w:t>
      </w:r>
    </w:p>
    <w:sectPr w:rsidR="00DA71E1" w:rsidRPr="008C508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943" w:rsidRDefault="00B41943" w:rsidP="00B41943">
      <w:pPr>
        <w:spacing w:after="0" w:line="240" w:lineRule="auto"/>
      </w:pPr>
      <w:r>
        <w:separator/>
      </w:r>
    </w:p>
  </w:endnote>
  <w:endnote w:type="continuationSeparator" w:id="0">
    <w:p w:rsidR="00B41943" w:rsidRDefault="00B41943" w:rsidP="00B4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943" w:rsidRDefault="00B41943" w:rsidP="00B41943">
      <w:pPr>
        <w:spacing w:after="0" w:line="240" w:lineRule="auto"/>
      </w:pPr>
      <w:r>
        <w:separator/>
      </w:r>
    </w:p>
  </w:footnote>
  <w:footnote w:type="continuationSeparator" w:id="0">
    <w:p w:rsidR="00B41943" w:rsidRDefault="00B41943" w:rsidP="00B4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943" w:rsidRPr="00132E1D" w:rsidRDefault="00B41943" w:rsidP="00B41943">
    <w:pPr>
      <w:pStyle w:val="Encabezado"/>
      <w:jc w:val="right"/>
    </w:pPr>
    <w:r w:rsidRPr="00132E1D">
      <w:t xml:space="preserve">MP02_transport de </w:t>
    </w:r>
    <w:r>
      <w:t>s</w:t>
    </w:r>
    <w:r w:rsidRPr="00132E1D">
      <w:t xml:space="preserve">òlids i fluids </w:t>
    </w:r>
  </w:p>
  <w:p w:rsidR="00B41943" w:rsidRPr="00132E1D" w:rsidRDefault="00B41943" w:rsidP="00B41943">
    <w:pPr>
      <w:pStyle w:val="Encabezado"/>
      <w:jc w:val="right"/>
    </w:pPr>
    <w:r>
      <w:t>UF1</w:t>
    </w:r>
    <w:r w:rsidRPr="00132E1D">
      <w:t xml:space="preserve">_control i transport de líquids </w:t>
    </w:r>
  </w:p>
  <w:p w:rsidR="00B41943" w:rsidRDefault="00B41943" w:rsidP="00B41943">
    <w:pPr>
      <w:pStyle w:val="Encabezado"/>
      <w:jc w:val="right"/>
    </w:pPr>
    <w:r w:rsidRPr="00132E1D">
      <w:t>A1.</w:t>
    </w:r>
    <w:r>
      <w:t>2_Fluids</w:t>
    </w:r>
    <w:r w:rsidRPr="00132E1D">
      <w:t xml:space="preserve"> </w:t>
    </w:r>
  </w:p>
  <w:p w:rsidR="00B41943" w:rsidRPr="00B41943" w:rsidRDefault="00B41943" w:rsidP="00B41943">
    <w:pPr>
      <w:pStyle w:val="Encabezado"/>
      <w:pBdr>
        <w:bottom w:val="single" w:sz="6" w:space="1" w:color="auto"/>
      </w:pBdr>
      <w:jc w:val="right"/>
      <w:rPr>
        <w:b/>
      </w:rPr>
    </w:pPr>
    <w:r w:rsidRPr="00346098">
      <w:rPr>
        <w:b/>
      </w:rPr>
      <w:t xml:space="preserve">QUÍMICA INDUSTRIAL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43"/>
    <w:rsid w:val="002B464A"/>
    <w:rsid w:val="003A6E23"/>
    <w:rsid w:val="00443D8E"/>
    <w:rsid w:val="005F1BEB"/>
    <w:rsid w:val="00784462"/>
    <w:rsid w:val="008B26A6"/>
    <w:rsid w:val="008B487F"/>
    <w:rsid w:val="008C5080"/>
    <w:rsid w:val="008E3BFB"/>
    <w:rsid w:val="00965A42"/>
    <w:rsid w:val="00B41943"/>
    <w:rsid w:val="00D5048C"/>
    <w:rsid w:val="00DA2610"/>
    <w:rsid w:val="00D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5B34"/>
  <w15:chartTrackingRefBased/>
  <w15:docId w15:val="{8797851F-8FD0-4202-A6C3-C919467E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1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943"/>
  </w:style>
  <w:style w:type="paragraph" w:styleId="Piedepgina">
    <w:name w:val="footer"/>
    <w:basedOn w:val="Normal"/>
    <w:link w:val="PiedepginaCar"/>
    <w:uiPriority w:val="99"/>
    <w:unhideWhenUsed/>
    <w:rsid w:val="00B41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martin</dc:creator>
  <cp:keywords/>
  <dc:description/>
  <cp:lastModifiedBy>arianna martin</cp:lastModifiedBy>
  <cp:revision>6</cp:revision>
  <dcterms:created xsi:type="dcterms:W3CDTF">2016-11-08T17:09:00Z</dcterms:created>
  <dcterms:modified xsi:type="dcterms:W3CDTF">2016-11-09T09:38:00Z</dcterms:modified>
</cp:coreProperties>
</file>