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DD0" w:rsidRPr="00C30DD0" w:rsidRDefault="00C30DD0" w:rsidP="00C30DD0">
      <w:pPr>
        <w:tabs>
          <w:tab w:val="left" w:pos="993"/>
        </w:tabs>
        <w:spacing w:before="80" w:after="40" w:line="360" w:lineRule="auto"/>
        <w:jc w:val="both"/>
        <w:rPr>
          <w:rFonts w:cs="Times New Roman"/>
          <w:kern w:val="28"/>
          <w:sz w:val="16"/>
          <w:szCs w:val="16"/>
        </w:rPr>
      </w:pPr>
      <w:bookmarkStart w:id="0" w:name="_GoBack"/>
      <w:bookmarkEnd w:id="0"/>
      <w:r w:rsidRPr="00C30DD0">
        <w:rPr>
          <w:rFonts w:cs="Times New Roman"/>
          <w:kern w:val="28"/>
          <w:sz w:val="16"/>
          <w:szCs w:val="16"/>
        </w:rPr>
        <w:t>Exemples reals de definició de SUPERSTRAT a 2n de BAT (maig 2014):</w:t>
      </w:r>
    </w:p>
    <w:p w:rsidR="00C30DD0" w:rsidRPr="00C30DD0" w:rsidRDefault="00C30DD0" w:rsidP="00C30DD0">
      <w:pPr>
        <w:numPr>
          <w:ilvl w:val="0"/>
          <w:numId w:val="2"/>
        </w:numPr>
        <w:tabs>
          <w:tab w:val="left" w:pos="993"/>
        </w:tabs>
        <w:spacing w:before="80" w:after="40" w:line="360" w:lineRule="auto"/>
        <w:jc w:val="both"/>
        <w:rPr>
          <w:rFonts w:cs="Times New Roman"/>
          <w:kern w:val="28"/>
          <w:sz w:val="16"/>
          <w:szCs w:val="16"/>
        </w:rPr>
      </w:pPr>
      <w:r w:rsidRPr="00C30DD0">
        <w:rPr>
          <w:rFonts w:cs="Times New Roman"/>
          <w:kern w:val="28"/>
          <w:sz w:val="16"/>
          <w:szCs w:val="16"/>
        </w:rPr>
        <w:t>Paraules agafades d’abans de la romanització que so</w:t>
      </w:r>
      <w:r>
        <w:rPr>
          <w:rFonts w:cs="Times New Roman"/>
          <w:kern w:val="28"/>
          <w:sz w:val="16"/>
          <w:szCs w:val="16"/>
        </w:rPr>
        <w:t>bresurten</w:t>
      </w:r>
      <w:r w:rsidRPr="00C30DD0">
        <w:rPr>
          <w:rFonts w:cs="Times New Roman"/>
          <w:kern w:val="28"/>
          <w:sz w:val="16"/>
          <w:szCs w:val="16"/>
        </w:rPr>
        <w:t xml:space="preserve"> a partir d’una invasió.</w:t>
      </w:r>
    </w:p>
    <w:p w:rsidR="00C30DD0" w:rsidRPr="00C30DD0" w:rsidRDefault="00C30DD0" w:rsidP="00C30DD0">
      <w:pPr>
        <w:numPr>
          <w:ilvl w:val="0"/>
          <w:numId w:val="2"/>
        </w:numPr>
        <w:tabs>
          <w:tab w:val="left" w:pos="993"/>
        </w:tabs>
        <w:spacing w:before="80" w:after="40" w:line="360" w:lineRule="auto"/>
        <w:jc w:val="both"/>
        <w:rPr>
          <w:rFonts w:cs="Times New Roman"/>
          <w:kern w:val="28"/>
          <w:sz w:val="16"/>
          <w:szCs w:val="16"/>
        </w:rPr>
      </w:pPr>
      <w:r w:rsidRPr="00C30DD0">
        <w:rPr>
          <w:rFonts w:cs="Times New Roman"/>
          <w:kern w:val="28"/>
          <w:sz w:val="16"/>
          <w:szCs w:val="16"/>
        </w:rPr>
        <w:t>Són paraules d’origen preromànic. Ex.: boca, espatlla.</w:t>
      </w:r>
    </w:p>
    <w:p w:rsidR="00C30DD0" w:rsidRPr="00C30DD0" w:rsidRDefault="00C30DD0" w:rsidP="00C30DD0">
      <w:pPr>
        <w:numPr>
          <w:ilvl w:val="0"/>
          <w:numId w:val="2"/>
        </w:numPr>
        <w:tabs>
          <w:tab w:val="left" w:pos="993"/>
        </w:tabs>
        <w:spacing w:before="80" w:after="40" w:line="360" w:lineRule="auto"/>
        <w:jc w:val="both"/>
        <w:rPr>
          <w:rFonts w:cs="Times New Roman"/>
          <w:kern w:val="28"/>
          <w:sz w:val="16"/>
          <w:szCs w:val="16"/>
        </w:rPr>
      </w:pPr>
      <w:r w:rsidRPr="00C30DD0">
        <w:rPr>
          <w:rFonts w:cs="Times New Roman"/>
          <w:kern w:val="28"/>
          <w:sz w:val="16"/>
          <w:szCs w:val="16"/>
        </w:rPr>
        <w:t>Paraules que s’han unit a una llengua per motius culturals.</w:t>
      </w:r>
    </w:p>
    <w:p w:rsidR="00C30DD0" w:rsidRPr="00C30DD0" w:rsidRDefault="00C30DD0" w:rsidP="00C30DD0">
      <w:pPr>
        <w:numPr>
          <w:ilvl w:val="0"/>
          <w:numId w:val="2"/>
        </w:numPr>
        <w:tabs>
          <w:tab w:val="left" w:pos="993"/>
        </w:tabs>
        <w:spacing w:before="80" w:after="40" w:line="360" w:lineRule="auto"/>
        <w:jc w:val="both"/>
        <w:rPr>
          <w:rFonts w:cs="Times New Roman"/>
          <w:kern w:val="28"/>
          <w:sz w:val="16"/>
          <w:szCs w:val="16"/>
        </w:rPr>
      </w:pPr>
      <w:r w:rsidRPr="00C30DD0">
        <w:rPr>
          <w:rFonts w:cs="Times New Roman"/>
          <w:kern w:val="28"/>
          <w:sz w:val="16"/>
          <w:szCs w:val="16"/>
        </w:rPr>
        <w:t>Influència lingüística d’una llengua ja creada. L’anglès és un superstrat del català.</w:t>
      </w:r>
    </w:p>
    <w:p w:rsidR="00C30DD0" w:rsidRPr="00C30DD0" w:rsidRDefault="00C30DD0" w:rsidP="00C30DD0">
      <w:pPr>
        <w:numPr>
          <w:ilvl w:val="0"/>
          <w:numId w:val="2"/>
        </w:numPr>
        <w:tabs>
          <w:tab w:val="left" w:pos="993"/>
        </w:tabs>
        <w:spacing w:before="80" w:after="40" w:line="360" w:lineRule="auto"/>
        <w:jc w:val="both"/>
        <w:rPr>
          <w:rFonts w:cs="Times New Roman"/>
          <w:kern w:val="28"/>
          <w:sz w:val="16"/>
          <w:szCs w:val="16"/>
        </w:rPr>
      </w:pPr>
      <w:r w:rsidRPr="00C30DD0">
        <w:rPr>
          <w:rFonts w:cs="Times New Roman"/>
          <w:kern w:val="28"/>
          <w:sz w:val="16"/>
          <w:szCs w:val="16"/>
        </w:rPr>
        <w:t>Un superstrat és aquella llengua que ha sobreviscut a la romanització, com per exemple el llatí.</w:t>
      </w:r>
    </w:p>
    <w:p w:rsidR="00C30DD0" w:rsidRPr="00C30DD0" w:rsidRDefault="00C30DD0" w:rsidP="00C30DD0">
      <w:pPr>
        <w:numPr>
          <w:ilvl w:val="0"/>
          <w:numId w:val="2"/>
        </w:numPr>
        <w:tabs>
          <w:tab w:val="left" w:pos="993"/>
        </w:tabs>
        <w:spacing w:before="80" w:after="40" w:line="360" w:lineRule="auto"/>
        <w:jc w:val="both"/>
        <w:rPr>
          <w:rFonts w:cs="Times New Roman"/>
          <w:kern w:val="28"/>
          <w:sz w:val="16"/>
          <w:szCs w:val="16"/>
        </w:rPr>
      </w:pPr>
      <w:r w:rsidRPr="00C30DD0">
        <w:rPr>
          <w:rFonts w:cs="Times New Roman"/>
          <w:kern w:val="28"/>
          <w:sz w:val="16"/>
          <w:szCs w:val="16"/>
        </w:rPr>
        <w:t>Són les arrels de la llengua.</w:t>
      </w:r>
    </w:p>
    <w:p w:rsidR="00C30DD0" w:rsidRPr="00C30DD0" w:rsidRDefault="00C30DD0" w:rsidP="00C30DD0">
      <w:pPr>
        <w:numPr>
          <w:ilvl w:val="0"/>
          <w:numId w:val="2"/>
        </w:numPr>
        <w:tabs>
          <w:tab w:val="left" w:pos="993"/>
        </w:tabs>
        <w:spacing w:before="80" w:after="40" w:line="360" w:lineRule="auto"/>
        <w:jc w:val="both"/>
        <w:rPr>
          <w:rFonts w:cs="Times New Roman"/>
          <w:kern w:val="28"/>
          <w:sz w:val="16"/>
          <w:szCs w:val="16"/>
        </w:rPr>
      </w:pPr>
      <w:r w:rsidRPr="00C30DD0">
        <w:rPr>
          <w:rFonts w:cs="Times New Roman"/>
          <w:kern w:val="28"/>
          <w:sz w:val="16"/>
          <w:szCs w:val="16"/>
        </w:rPr>
        <w:t>Totes les paraules que s’han afegit una vegada la llengua estava decidida.</w:t>
      </w:r>
    </w:p>
    <w:p w:rsidR="00C30DD0" w:rsidRPr="00C30DD0" w:rsidRDefault="00C30DD0" w:rsidP="00C30DD0">
      <w:pPr>
        <w:numPr>
          <w:ilvl w:val="0"/>
          <w:numId w:val="2"/>
        </w:numPr>
        <w:tabs>
          <w:tab w:val="left" w:pos="993"/>
        </w:tabs>
        <w:spacing w:before="80" w:after="40" w:line="360" w:lineRule="auto"/>
        <w:jc w:val="both"/>
        <w:rPr>
          <w:rFonts w:cs="Times New Roman"/>
          <w:kern w:val="28"/>
          <w:sz w:val="16"/>
          <w:szCs w:val="16"/>
        </w:rPr>
      </w:pPr>
      <w:r w:rsidRPr="00C30DD0">
        <w:rPr>
          <w:rFonts w:cs="Times New Roman"/>
          <w:kern w:val="28"/>
          <w:sz w:val="16"/>
          <w:szCs w:val="16"/>
        </w:rPr>
        <w:t>Aportació de paraules degut a enfrontaments.</w:t>
      </w:r>
    </w:p>
    <w:p w:rsidR="00C30DD0" w:rsidRPr="00C30DD0" w:rsidRDefault="00C30DD0" w:rsidP="00C30DD0">
      <w:pPr>
        <w:numPr>
          <w:ilvl w:val="0"/>
          <w:numId w:val="2"/>
        </w:numPr>
        <w:tabs>
          <w:tab w:val="left" w:pos="993"/>
        </w:tabs>
        <w:spacing w:before="80" w:after="40" w:line="360" w:lineRule="auto"/>
        <w:jc w:val="both"/>
        <w:rPr>
          <w:rFonts w:cs="Times New Roman"/>
          <w:kern w:val="28"/>
          <w:sz w:val="16"/>
          <w:szCs w:val="16"/>
        </w:rPr>
      </w:pPr>
      <w:r w:rsidRPr="00C30DD0">
        <w:rPr>
          <w:rFonts w:cs="Times New Roman"/>
          <w:kern w:val="28"/>
          <w:sz w:val="16"/>
          <w:szCs w:val="16"/>
        </w:rPr>
        <w:t>Llengua que en el procés de conquista s’imposa i guanya a la ja imposada.</w:t>
      </w:r>
    </w:p>
    <w:p w:rsidR="00C30DD0" w:rsidRPr="00C30DD0" w:rsidRDefault="00C30DD0" w:rsidP="00C30DD0">
      <w:pPr>
        <w:numPr>
          <w:ilvl w:val="0"/>
          <w:numId w:val="2"/>
        </w:numPr>
        <w:tabs>
          <w:tab w:val="left" w:pos="993"/>
        </w:tabs>
        <w:spacing w:before="80" w:after="40" w:line="360" w:lineRule="auto"/>
        <w:jc w:val="both"/>
        <w:rPr>
          <w:rFonts w:cs="Times New Roman"/>
          <w:kern w:val="28"/>
          <w:sz w:val="16"/>
          <w:szCs w:val="16"/>
        </w:rPr>
      </w:pPr>
      <w:r w:rsidRPr="00C30DD0">
        <w:rPr>
          <w:rFonts w:cs="Times New Roman"/>
          <w:kern w:val="28"/>
          <w:sz w:val="16"/>
          <w:szCs w:val="16"/>
        </w:rPr>
        <w:t>En temps de conflictes, una llengua fa desaparèixer la minoritària.</w:t>
      </w:r>
    </w:p>
    <w:p w:rsidR="00C30DD0" w:rsidRPr="00C30DD0" w:rsidRDefault="00C30DD0" w:rsidP="00C30DD0">
      <w:pPr>
        <w:numPr>
          <w:ilvl w:val="0"/>
          <w:numId w:val="2"/>
        </w:numPr>
        <w:tabs>
          <w:tab w:val="left" w:pos="993"/>
        </w:tabs>
        <w:spacing w:before="80" w:after="40" w:line="360" w:lineRule="auto"/>
        <w:jc w:val="both"/>
        <w:rPr>
          <w:rFonts w:cs="Times New Roman"/>
          <w:kern w:val="28"/>
          <w:sz w:val="16"/>
          <w:szCs w:val="16"/>
        </w:rPr>
      </w:pPr>
      <w:r w:rsidRPr="00C30DD0">
        <w:rPr>
          <w:rFonts w:cs="Times New Roman"/>
          <w:kern w:val="28"/>
          <w:sz w:val="16"/>
          <w:szCs w:val="16"/>
        </w:rPr>
        <w:t>Llengües romàniques que han quedat a la llengua actual degut a la seva invasió.</w:t>
      </w:r>
    </w:p>
    <w:p w:rsidR="00C30DD0" w:rsidRPr="00C30DD0" w:rsidRDefault="00C30DD0" w:rsidP="00C30DD0">
      <w:pPr>
        <w:numPr>
          <w:ilvl w:val="0"/>
          <w:numId w:val="2"/>
        </w:numPr>
        <w:tabs>
          <w:tab w:val="left" w:pos="993"/>
        </w:tabs>
        <w:spacing w:before="80" w:after="40" w:line="360" w:lineRule="auto"/>
        <w:jc w:val="both"/>
        <w:rPr>
          <w:rFonts w:cs="Times New Roman"/>
          <w:kern w:val="28"/>
          <w:sz w:val="16"/>
          <w:szCs w:val="16"/>
        </w:rPr>
      </w:pPr>
      <w:r w:rsidRPr="00C30DD0">
        <w:rPr>
          <w:rFonts w:cs="Times New Roman"/>
          <w:kern w:val="28"/>
          <w:sz w:val="16"/>
          <w:szCs w:val="16"/>
        </w:rPr>
        <w:t>Llengua formada després de la colonització (com el castellà).</w:t>
      </w:r>
    </w:p>
    <w:p w:rsidR="00C30DD0" w:rsidRPr="00C30DD0" w:rsidRDefault="00C30DD0" w:rsidP="00C30DD0">
      <w:pPr>
        <w:numPr>
          <w:ilvl w:val="0"/>
          <w:numId w:val="2"/>
        </w:numPr>
        <w:tabs>
          <w:tab w:val="left" w:pos="993"/>
        </w:tabs>
        <w:spacing w:before="80" w:after="40" w:line="360" w:lineRule="auto"/>
        <w:jc w:val="both"/>
        <w:rPr>
          <w:rFonts w:cs="Times New Roman"/>
          <w:kern w:val="28"/>
          <w:sz w:val="16"/>
          <w:szCs w:val="16"/>
        </w:rPr>
      </w:pPr>
      <w:r w:rsidRPr="00C30DD0">
        <w:rPr>
          <w:rFonts w:cs="Times New Roman"/>
          <w:kern w:val="28"/>
          <w:sz w:val="16"/>
          <w:szCs w:val="16"/>
        </w:rPr>
        <w:t xml:space="preserve">Llengües que s’imposen </w:t>
      </w:r>
      <w:proofErr w:type="spellStart"/>
      <w:r w:rsidRPr="00C30DD0">
        <w:rPr>
          <w:rFonts w:cs="Times New Roman"/>
          <w:kern w:val="28"/>
          <w:sz w:val="16"/>
          <w:szCs w:val="16"/>
        </w:rPr>
        <w:t>devant</w:t>
      </w:r>
      <w:proofErr w:type="spellEnd"/>
      <w:r w:rsidRPr="00C30DD0">
        <w:rPr>
          <w:rFonts w:cs="Times New Roman"/>
          <w:kern w:val="28"/>
          <w:sz w:val="16"/>
          <w:szCs w:val="16"/>
        </w:rPr>
        <w:t xml:space="preserve"> d’una altre, que l’acaba fent desaparèixer. El llatí </w:t>
      </w:r>
      <w:proofErr w:type="spellStart"/>
      <w:r w:rsidRPr="00C30DD0">
        <w:rPr>
          <w:rFonts w:cs="Times New Roman"/>
          <w:kern w:val="28"/>
          <w:sz w:val="16"/>
          <w:szCs w:val="16"/>
        </w:rPr>
        <w:t>devant</w:t>
      </w:r>
      <w:proofErr w:type="spellEnd"/>
      <w:r w:rsidRPr="00C30DD0">
        <w:rPr>
          <w:rFonts w:cs="Times New Roman"/>
          <w:kern w:val="28"/>
          <w:sz w:val="16"/>
          <w:szCs w:val="16"/>
        </w:rPr>
        <w:t xml:space="preserve"> de les llengües indoeuropees.</w:t>
      </w:r>
    </w:p>
    <w:p w:rsidR="00C30DD0" w:rsidRPr="00C30DD0" w:rsidRDefault="00C30DD0" w:rsidP="00C30DD0">
      <w:pPr>
        <w:numPr>
          <w:ilvl w:val="0"/>
          <w:numId w:val="2"/>
        </w:numPr>
        <w:tabs>
          <w:tab w:val="left" w:pos="993"/>
        </w:tabs>
        <w:spacing w:before="80" w:after="40" w:line="360" w:lineRule="auto"/>
        <w:jc w:val="both"/>
        <w:rPr>
          <w:rFonts w:cs="Times New Roman"/>
          <w:kern w:val="28"/>
          <w:sz w:val="16"/>
          <w:szCs w:val="16"/>
        </w:rPr>
      </w:pPr>
      <w:r w:rsidRPr="00C30DD0">
        <w:rPr>
          <w:rFonts w:cs="Times New Roman"/>
          <w:kern w:val="28"/>
          <w:sz w:val="16"/>
          <w:szCs w:val="16"/>
        </w:rPr>
        <w:t>Paraules del llatí, d’una llengua antiga.</w:t>
      </w:r>
    </w:p>
    <w:p w:rsidR="00C30DD0" w:rsidRPr="00C30DD0" w:rsidRDefault="00C30DD0" w:rsidP="00C30DD0">
      <w:pPr>
        <w:numPr>
          <w:ilvl w:val="0"/>
          <w:numId w:val="2"/>
        </w:numPr>
        <w:tabs>
          <w:tab w:val="left" w:pos="993"/>
        </w:tabs>
        <w:spacing w:before="80" w:after="40" w:line="360" w:lineRule="auto"/>
        <w:jc w:val="both"/>
        <w:rPr>
          <w:rFonts w:cs="Times New Roman"/>
          <w:kern w:val="28"/>
          <w:sz w:val="16"/>
          <w:szCs w:val="16"/>
        </w:rPr>
      </w:pPr>
      <w:r w:rsidRPr="00C30DD0">
        <w:rPr>
          <w:rFonts w:cs="Times New Roman"/>
          <w:kern w:val="28"/>
          <w:sz w:val="16"/>
          <w:szCs w:val="16"/>
        </w:rPr>
        <w:t>Llengua instal·lada dels romànics.</w:t>
      </w:r>
    </w:p>
    <w:p w:rsidR="00C30DD0" w:rsidRPr="00C30DD0" w:rsidRDefault="00C30DD0" w:rsidP="00C30DD0">
      <w:pPr>
        <w:numPr>
          <w:ilvl w:val="0"/>
          <w:numId w:val="2"/>
        </w:numPr>
        <w:tabs>
          <w:tab w:val="left" w:pos="993"/>
        </w:tabs>
        <w:spacing w:before="80" w:after="40" w:line="360" w:lineRule="auto"/>
        <w:jc w:val="both"/>
        <w:rPr>
          <w:rFonts w:cs="Times New Roman"/>
          <w:kern w:val="28"/>
          <w:sz w:val="16"/>
          <w:szCs w:val="16"/>
        </w:rPr>
      </w:pPr>
      <w:r w:rsidRPr="00C30DD0">
        <w:rPr>
          <w:rFonts w:cs="Times New Roman"/>
          <w:kern w:val="28"/>
          <w:sz w:val="16"/>
          <w:szCs w:val="16"/>
        </w:rPr>
        <w:t>Part del vocabulari que s’ha afegit per falta de lèxic nou. Ex.: futbol (anglès).</w:t>
      </w:r>
    </w:p>
    <w:p w:rsidR="00C30DD0" w:rsidRPr="00C30DD0" w:rsidRDefault="00C30DD0" w:rsidP="00C30DD0">
      <w:pPr>
        <w:numPr>
          <w:ilvl w:val="0"/>
          <w:numId w:val="2"/>
        </w:numPr>
        <w:tabs>
          <w:tab w:val="left" w:pos="993"/>
        </w:tabs>
        <w:spacing w:before="80" w:after="40" w:line="360" w:lineRule="auto"/>
        <w:jc w:val="both"/>
        <w:rPr>
          <w:rFonts w:cs="Times New Roman"/>
          <w:kern w:val="28"/>
          <w:sz w:val="16"/>
          <w:szCs w:val="16"/>
        </w:rPr>
      </w:pPr>
      <w:r w:rsidRPr="00C30DD0">
        <w:rPr>
          <w:rFonts w:cs="Times New Roman"/>
          <w:kern w:val="28"/>
          <w:sz w:val="16"/>
          <w:szCs w:val="16"/>
        </w:rPr>
        <w:t>Llengua provinent de l’indoeuropeu en la que s’han agafat paraules d’altres llengües durant i després de la romanització. Exemple: català.</w:t>
      </w:r>
    </w:p>
    <w:p w:rsidR="00C30DD0" w:rsidRPr="00C30DD0" w:rsidRDefault="00C30DD0" w:rsidP="00C30DD0">
      <w:pPr>
        <w:numPr>
          <w:ilvl w:val="0"/>
          <w:numId w:val="2"/>
        </w:numPr>
        <w:tabs>
          <w:tab w:val="left" w:pos="993"/>
        </w:tabs>
        <w:spacing w:before="80" w:after="40" w:line="360" w:lineRule="auto"/>
        <w:jc w:val="both"/>
        <w:rPr>
          <w:rFonts w:cs="Times New Roman"/>
          <w:kern w:val="28"/>
          <w:sz w:val="16"/>
          <w:szCs w:val="16"/>
        </w:rPr>
      </w:pPr>
      <w:r w:rsidRPr="00C30DD0">
        <w:rPr>
          <w:rFonts w:cs="Times New Roman"/>
          <w:kern w:val="28"/>
          <w:sz w:val="16"/>
          <w:szCs w:val="16"/>
        </w:rPr>
        <w:t>Origen de certs mots d’una llengua anterior a la nostra.</w:t>
      </w:r>
    </w:p>
    <w:p w:rsidR="00C30DD0" w:rsidRPr="00C30DD0" w:rsidRDefault="00C30DD0" w:rsidP="00C30DD0">
      <w:pPr>
        <w:numPr>
          <w:ilvl w:val="0"/>
          <w:numId w:val="2"/>
        </w:numPr>
        <w:tabs>
          <w:tab w:val="left" w:pos="993"/>
        </w:tabs>
        <w:spacing w:before="80" w:after="40" w:line="360" w:lineRule="auto"/>
        <w:jc w:val="both"/>
        <w:rPr>
          <w:rFonts w:cs="Times New Roman"/>
          <w:kern w:val="28"/>
          <w:sz w:val="16"/>
          <w:szCs w:val="16"/>
        </w:rPr>
      </w:pPr>
      <w:r w:rsidRPr="00C30DD0">
        <w:rPr>
          <w:rFonts w:cs="Times New Roman"/>
          <w:kern w:val="28"/>
          <w:sz w:val="16"/>
          <w:szCs w:val="16"/>
        </w:rPr>
        <w:t>És quan una paraula que prové del llatí adopta molts canvis fins a arribar a la seva forma actual.</w:t>
      </w:r>
    </w:p>
    <w:p w:rsidR="00C30DD0" w:rsidRPr="00C30DD0" w:rsidRDefault="00C30DD0" w:rsidP="00C30DD0">
      <w:pPr>
        <w:numPr>
          <w:ilvl w:val="0"/>
          <w:numId w:val="2"/>
        </w:numPr>
        <w:tabs>
          <w:tab w:val="left" w:pos="993"/>
        </w:tabs>
        <w:spacing w:before="80" w:after="40" w:line="360" w:lineRule="auto"/>
        <w:jc w:val="both"/>
        <w:rPr>
          <w:rFonts w:cs="Times New Roman"/>
          <w:kern w:val="28"/>
          <w:sz w:val="16"/>
          <w:szCs w:val="16"/>
        </w:rPr>
      </w:pPr>
      <w:r w:rsidRPr="00C30DD0">
        <w:rPr>
          <w:rFonts w:cs="Times New Roman"/>
          <w:kern w:val="28"/>
          <w:sz w:val="16"/>
          <w:szCs w:val="16"/>
        </w:rPr>
        <w:t>Llengua que ha estat parlada molt temps en un territori hi ha influenciat la llengua actual (el llatí al català).</w:t>
      </w:r>
    </w:p>
    <w:p w:rsidR="00C30DD0" w:rsidRPr="00C30DD0" w:rsidRDefault="00C30DD0" w:rsidP="00C30DD0">
      <w:pPr>
        <w:numPr>
          <w:ilvl w:val="0"/>
          <w:numId w:val="2"/>
        </w:numPr>
        <w:tabs>
          <w:tab w:val="left" w:pos="993"/>
        </w:tabs>
        <w:spacing w:before="80" w:after="40" w:line="360" w:lineRule="auto"/>
        <w:jc w:val="both"/>
        <w:rPr>
          <w:rFonts w:cs="Times New Roman"/>
          <w:kern w:val="28"/>
          <w:sz w:val="16"/>
          <w:szCs w:val="16"/>
        </w:rPr>
      </w:pPr>
      <w:r w:rsidRPr="00C30DD0">
        <w:rPr>
          <w:rFonts w:cs="Times New Roman"/>
          <w:kern w:val="28"/>
          <w:sz w:val="16"/>
          <w:szCs w:val="16"/>
        </w:rPr>
        <w:t>Paraules que s’utilitzen d’altres llengües, com del llatí.</w:t>
      </w:r>
    </w:p>
    <w:p w:rsidR="00C30DD0" w:rsidRPr="00C30DD0" w:rsidRDefault="00C30DD0" w:rsidP="00C30DD0">
      <w:pPr>
        <w:numPr>
          <w:ilvl w:val="0"/>
          <w:numId w:val="2"/>
        </w:numPr>
        <w:tabs>
          <w:tab w:val="left" w:pos="993"/>
        </w:tabs>
        <w:spacing w:before="80" w:after="40" w:line="360" w:lineRule="auto"/>
        <w:jc w:val="both"/>
        <w:rPr>
          <w:rFonts w:cs="Times New Roman"/>
          <w:kern w:val="28"/>
          <w:sz w:val="16"/>
          <w:szCs w:val="16"/>
        </w:rPr>
      </w:pPr>
      <w:r w:rsidRPr="00C30DD0">
        <w:rPr>
          <w:rFonts w:cs="Times New Roman"/>
          <w:kern w:val="28"/>
          <w:sz w:val="16"/>
          <w:szCs w:val="16"/>
        </w:rPr>
        <w:t>Paraules adherides.</w:t>
      </w:r>
    </w:p>
    <w:p w:rsidR="00C30DD0" w:rsidRPr="00C30DD0" w:rsidRDefault="00C30DD0" w:rsidP="00C30DD0">
      <w:pPr>
        <w:numPr>
          <w:ilvl w:val="0"/>
          <w:numId w:val="2"/>
        </w:numPr>
        <w:tabs>
          <w:tab w:val="left" w:pos="993"/>
        </w:tabs>
        <w:spacing w:before="80" w:after="40" w:line="360" w:lineRule="auto"/>
        <w:jc w:val="both"/>
        <w:rPr>
          <w:rFonts w:cs="Times New Roman"/>
          <w:kern w:val="28"/>
          <w:sz w:val="16"/>
          <w:szCs w:val="16"/>
        </w:rPr>
      </w:pPr>
      <w:r w:rsidRPr="00C30DD0">
        <w:rPr>
          <w:rFonts w:cs="Times New Roman"/>
          <w:kern w:val="28"/>
          <w:sz w:val="16"/>
          <w:szCs w:val="16"/>
        </w:rPr>
        <w:t>Categoria que engloba moltes llegües que han sortit d’una mateixa branca. El llatí.</w:t>
      </w:r>
    </w:p>
    <w:p w:rsidR="00C30DD0" w:rsidRPr="00C30DD0" w:rsidRDefault="00C30DD0" w:rsidP="00C30DD0">
      <w:pPr>
        <w:numPr>
          <w:ilvl w:val="0"/>
          <w:numId w:val="2"/>
        </w:numPr>
        <w:tabs>
          <w:tab w:val="left" w:pos="993"/>
        </w:tabs>
        <w:spacing w:before="80" w:after="40" w:line="360" w:lineRule="auto"/>
        <w:jc w:val="both"/>
        <w:rPr>
          <w:rFonts w:cs="Times New Roman"/>
          <w:kern w:val="28"/>
          <w:sz w:val="16"/>
          <w:szCs w:val="16"/>
        </w:rPr>
      </w:pPr>
      <w:r w:rsidRPr="00C30DD0">
        <w:rPr>
          <w:rFonts w:cs="Times New Roman"/>
          <w:kern w:val="28"/>
          <w:sz w:val="16"/>
          <w:szCs w:val="16"/>
        </w:rPr>
        <w:t>Es tracta d’aportacions que han influït en la formació d’un dialecte per la proximitat geogràfica. Un exemple és el celta.</w:t>
      </w:r>
    </w:p>
    <w:p w:rsidR="00C30DD0" w:rsidRPr="00C30DD0" w:rsidRDefault="00C30DD0" w:rsidP="00C30DD0">
      <w:pPr>
        <w:tabs>
          <w:tab w:val="left" w:pos="993"/>
        </w:tabs>
        <w:spacing w:before="80" w:after="40" w:line="360" w:lineRule="auto"/>
        <w:jc w:val="both"/>
        <w:rPr>
          <w:rFonts w:cs="Times New Roman"/>
          <w:kern w:val="28"/>
          <w:sz w:val="16"/>
          <w:szCs w:val="16"/>
        </w:rPr>
      </w:pPr>
      <w:r w:rsidRPr="00C30DD0">
        <w:rPr>
          <w:rFonts w:cs="Times New Roman"/>
          <w:kern w:val="28"/>
          <w:sz w:val="16"/>
          <w:szCs w:val="16"/>
        </w:rPr>
        <w:t>Context: els alumnes sabien que se’ls demanarien definicions d’alguns conceptes que apareixien a les unitats 9 i 10 del seu llibre de text (</w:t>
      </w:r>
      <w:proofErr w:type="spellStart"/>
      <w:r w:rsidRPr="00C30DD0">
        <w:rPr>
          <w:rFonts w:cs="Times New Roman"/>
          <w:kern w:val="28"/>
          <w:sz w:val="16"/>
          <w:szCs w:val="16"/>
        </w:rPr>
        <w:t>GUILUZ</w:t>
      </w:r>
      <w:proofErr w:type="spellEnd"/>
      <w:r w:rsidRPr="00C30DD0">
        <w:rPr>
          <w:rFonts w:cs="Times New Roman"/>
          <w:kern w:val="28"/>
          <w:sz w:val="16"/>
          <w:szCs w:val="16"/>
        </w:rPr>
        <w:t xml:space="preserve">, T. I </w:t>
      </w:r>
      <w:proofErr w:type="spellStart"/>
      <w:r w:rsidRPr="00C30DD0">
        <w:rPr>
          <w:rFonts w:cs="Times New Roman"/>
          <w:kern w:val="28"/>
          <w:sz w:val="16"/>
          <w:szCs w:val="16"/>
        </w:rPr>
        <w:t>JUANMARTÍ</w:t>
      </w:r>
      <w:proofErr w:type="spellEnd"/>
      <w:r w:rsidRPr="00C30DD0">
        <w:rPr>
          <w:rFonts w:cs="Times New Roman"/>
          <w:kern w:val="28"/>
          <w:sz w:val="16"/>
          <w:szCs w:val="16"/>
        </w:rPr>
        <w:t xml:space="preserve">, E. (2008). </w:t>
      </w:r>
      <w:r w:rsidRPr="00C30DD0">
        <w:rPr>
          <w:rFonts w:cs="Times New Roman"/>
          <w:i/>
          <w:kern w:val="28"/>
          <w:sz w:val="16"/>
          <w:szCs w:val="16"/>
        </w:rPr>
        <w:t xml:space="preserve">Llengua catalana 2BAT. </w:t>
      </w:r>
      <w:r w:rsidRPr="00C30DD0">
        <w:rPr>
          <w:rFonts w:cs="Times New Roman"/>
          <w:kern w:val="28"/>
          <w:sz w:val="16"/>
          <w:szCs w:val="16"/>
        </w:rPr>
        <w:t xml:space="preserve">Barcelona: </w:t>
      </w:r>
      <w:proofErr w:type="spellStart"/>
      <w:r w:rsidRPr="00C30DD0">
        <w:rPr>
          <w:rFonts w:cs="Times New Roman"/>
          <w:kern w:val="28"/>
          <w:sz w:val="16"/>
          <w:szCs w:val="16"/>
        </w:rPr>
        <w:t>Text-La</w:t>
      </w:r>
      <w:proofErr w:type="spellEnd"/>
      <w:r w:rsidRPr="00C30DD0">
        <w:rPr>
          <w:rFonts w:cs="Times New Roman"/>
          <w:kern w:val="28"/>
          <w:sz w:val="16"/>
          <w:szCs w:val="16"/>
        </w:rPr>
        <w:t xml:space="preserve"> Galera), on es pot llegir el següent:</w:t>
      </w:r>
    </w:p>
    <w:p w:rsidR="00C30DD0" w:rsidRPr="00C30DD0" w:rsidRDefault="00C30DD0" w:rsidP="00C30DD0">
      <w:pPr>
        <w:tabs>
          <w:tab w:val="left" w:pos="993"/>
        </w:tabs>
        <w:spacing w:before="80" w:after="40" w:line="360" w:lineRule="auto"/>
        <w:jc w:val="both"/>
        <w:rPr>
          <w:rFonts w:cs="Times New Roman"/>
          <w:kern w:val="28"/>
          <w:sz w:val="16"/>
          <w:szCs w:val="16"/>
        </w:rPr>
      </w:pPr>
      <w:r w:rsidRPr="00C30DD0">
        <w:rPr>
          <w:rFonts w:cs="Times New Roman"/>
          <w:kern w:val="28"/>
          <w:sz w:val="16"/>
          <w:szCs w:val="16"/>
        </w:rPr>
        <w:t>Pàgina 168. “</w:t>
      </w:r>
      <w:r w:rsidRPr="00C30DD0">
        <w:rPr>
          <w:rFonts w:cs="Times New Roman"/>
          <w:b/>
          <w:kern w:val="28"/>
          <w:sz w:val="16"/>
          <w:szCs w:val="16"/>
        </w:rPr>
        <w:t>Superstrat</w:t>
      </w:r>
      <w:r w:rsidRPr="00C30DD0">
        <w:rPr>
          <w:rFonts w:cs="Times New Roman"/>
          <w:kern w:val="28"/>
          <w:sz w:val="16"/>
          <w:szCs w:val="16"/>
        </w:rPr>
        <w:t xml:space="preserve">: incorporació de paraules de llengües que es van sobreposar a l’estrat llatí com a conseqüència d’invasions (dialectes germànics i àrab).” </w:t>
      </w:r>
    </w:p>
    <w:p w:rsidR="00C30DD0" w:rsidRPr="00C30DD0" w:rsidRDefault="00C30DD0" w:rsidP="00C30DD0">
      <w:pPr>
        <w:tabs>
          <w:tab w:val="left" w:pos="993"/>
        </w:tabs>
        <w:spacing w:before="80" w:after="40" w:line="360" w:lineRule="auto"/>
        <w:jc w:val="both"/>
        <w:rPr>
          <w:rFonts w:cs="Times New Roman"/>
          <w:kern w:val="28"/>
          <w:sz w:val="16"/>
          <w:szCs w:val="16"/>
        </w:rPr>
      </w:pPr>
      <w:r w:rsidRPr="00C30DD0">
        <w:rPr>
          <w:rFonts w:cs="Times New Roman"/>
          <w:kern w:val="28"/>
          <w:sz w:val="16"/>
          <w:szCs w:val="16"/>
        </w:rPr>
        <w:t xml:space="preserve">Pàgina170: “Les dues grans aportacions de </w:t>
      </w:r>
      <w:r w:rsidRPr="00C30DD0">
        <w:rPr>
          <w:rFonts w:cs="Times New Roman"/>
          <w:b/>
          <w:kern w:val="28"/>
          <w:sz w:val="16"/>
          <w:szCs w:val="16"/>
        </w:rPr>
        <w:t>superstrat</w:t>
      </w:r>
      <w:r w:rsidRPr="00C30DD0">
        <w:rPr>
          <w:rFonts w:cs="Times New Roman"/>
          <w:kern w:val="28"/>
          <w:sz w:val="16"/>
          <w:szCs w:val="16"/>
        </w:rPr>
        <w:t xml:space="preserve"> que acaben d’afaiçonar la llengua catalana i de diferenciar-la de les altres llengües romàniques són les dels dialectes germànics (gòtics o fràncics) i la de l’àrab, que tenen lloc des de la mateixa formació de la llengua a partir del llatí vulgar i fins ben avançada la seva història.”</w:t>
      </w:r>
    </w:p>
    <w:p w:rsidR="00C30DD0" w:rsidRPr="00C30DD0" w:rsidRDefault="00C30DD0" w:rsidP="00C30DD0">
      <w:pPr>
        <w:tabs>
          <w:tab w:val="left" w:pos="993"/>
        </w:tabs>
        <w:spacing w:before="80" w:after="40" w:line="360" w:lineRule="auto"/>
        <w:ind w:left="1440"/>
        <w:jc w:val="both"/>
        <w:rPr>
          <w:rFonts w:cs="Times New Roman"/>
          <w:kern w:val="28"/>
          <w:sz w:val="16"/>
          <w:szCs w:val="16"/>
        </w:rPr>
      </w:pPr>
    </w:p>
    <w:p w:rsidR="006E22A0" w:rsidRPr="00C30DD0" w:rsidRDefault="006E22A0">
      <w:pPr>
        <w:rPr>
          <w:sz w:val="16"/>
          <w:szCs w:val="16"/>
        </w:rPr>
      </w:pPr>
    </w:p>
    <w:sectPr w:rsidR="006E22A0" w:rsidRPr="00C30DD0" w:rsidSect="00AA7C58">
      <w:pgSz w:w="11907" w:h="16613" w:code="9"/>
      <w:pgMar w:top="1673" w:right="1418" w:bottom="1276" w:left="1418" w:header="851" w:footer="34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AD0327"/>
    <w:multiLevelType w:val="hybridMultilevel"/>
    <w:tmpl w:val="253A70C4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13E1F30"/>
    <w:multiLevelType w:val="hybridMultilevel"/>
    <w:tmpl w:val="4970CBE8"/>
    <w:lvl w:ilvl="0" w:tplc="4F5E27E4">
      <w:start w:val="1"/>
      <w:numFmt w:val="decimal"/>
      <w:pStyle w:val="Estilo1"/>
      <w:lvlText w:val="%1."/>
      <w:lvlJc w:val="left"/>
      <w:pPr>
        <w:ind w:left="1004" w:hanging="360"/>
      </w:p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DD0"/>
    <w:rsid w:val="000003E7"/>
    <w:rsid w:val="00002990"/>
    <w:rsid w:val="00006CAF"/>
    <w:rsid w:val="000103F5"/>
    <w:rsid w:val="00011F2F"/>
    <w:rsid w:val="00013AD1"/>
    <w:rsid w:val="000140BA"/>
    <w:rsid w:val="0001543E"/>
    <w:rsid w:val="00020B42"/>
    <w:rsid w:val="00022779"/>
    <w:rsid w:val="00022955"/>
    <w:rsid w:val="00023F68"/>
    <w:rsid w:val="0002605A"/>
    <w:rsid w:val="00027910"/>
    <w:rsid w:val="000320FB"/>
    <w:rsid w:val="00033ECF"/>
    <w:rsid w:val="00034AB0"/>
    <w:rsid w:val="00036138"/>
    <w:rsid w:val="00037D20"/>
    <w:rsid w:val="00041A7D"/>
    <w:rsid w:val="00043753"/>
    <w:rsid w:val="000437B2"/>
    <w:rsid w:val="00044088"/>
    <w:rsid w:val="00044D99"/>
    <w:rsid w:val="00046887"/>
    <w:rsid w:val="0005153B"/>
    <w:rsid w:val="00052A9A"/>
    <w:rsid w:val="00052DAA"/>
    <w:rsid w:val="0005490F"/>
    <w:rsid w:val="00054FB8"/>
    <w:rsid w:val="000551BF"/>
    <w:rsid w:val="0005539F"/>
    <w:rsid w:val="000601A5"/>
    <w:rsid w:val="0006151D"/>
    <w:rsid w:val="00066FC2"/>
    <w:rsid w:val="00070593"/>
    <w:rsid w:val="00072EE7"/>
    <w:rsid w:val="000751F2"/>
    <w:rsid w:val="00076EE6"/>
    <w:rsid w:val="00086EA4"/>
    <w:rsid w:val="0008795E"/>
    <w:rsid w:val="00091A16"/>
    <w:rsid w:val="00091FEC"/>
    <w:rsid w:val="00092C94"/>
    <w:rsid w:val="00093684"/>
    <w:rsid w:val="0009379F"/>
    <w:rsid w:val="00094A45"/>
    <w:rsid w:val="00097C13"/>
    <w:rsid w:val="000A274A"/>
    <w:rsid w:val="000A5580"/>
    <w:rsid w:val="000B0A4B"/>
    <w:rsid w:val="000B144F"/>
    <w:rsid w:val="000B287C"/>
    <w:rsid w:val="000B2C03"/>
    <w:rsid w:val="000B4452"/>
    <w:rsid w:val="000B45CF"/>
    <w:rsid w:val="000B4FE1"/>
    <w:rsid w:val="000B51D1"/>
    <w:rsid w:val="000B532C"/>
    <w:rsid w:val="000B63AA"/>
    <w:rsid w:val="000B6DB5"/>
    <w:rsid w:val="000B6DC1"/>
    <w:rsid w:val="000C299F"/>
    <w:rsid w:val="000C6BDC"/>
    <w:rsid w:val="000C784E"/>
    <w:rsid w:val="000D23EF"/>
    <w:rsid w:val="000D3058"/>
    <w:rsid w:val="000D448A"/>
    <w:rsid w:val="000D50F1"/>
    <w:rsid w:val="000D51E2"/>
    <w:rsid w:val="000D71E7"/>
    <w:rsid w:val="000D7990"/>
    <w:rsid w:val="000E2D3F"/>
    <w:rsid w:val="000E33DA"/>
    <w:rsid w:val="000E5424"/>
    <w:rsid w:val="000E619D"/>
    <w:rsid w:val="000E752F"/>
    <w:rsid w:val="000F12C1"/>
    <w:rsid w:val="000F1EBB"/>
    <w:rsid w:val="000F336D"/>
    <w:rsid w:val="000F4AB4"/>
    <w:rsid w:val="000F690B"/>
    <w:rsid w:val="000F7712"/>
    <w:rsid w:val="001052E8"/>
    <w:rsid w:val="00106632"/>
    <w:rsid w:val="00111409"/>
    <w:rsid w:val="00112A33"/>
    <w:rsid w:val="001149C6"/>
    <w:rsid w:val="00115C27"/>
    <w:rsid w:val="00120E0C"/>
    <w:rsid w:val="00122F7B"/>
    <w:rsid w:val="00123B34"/>
    <w:rsid w:val="00126025"/>
    <w:rsid w:val="00133354"/>
    <w:rsid w:val="0013423D"/>
    <w:rsid w:val="0013443C"/>
    <w:rsid w:val="00134B67"/>
    <w:rsid w:val="001369C6"/>
    <w:rsid w:val="001403AA"/>
    <w:rsid w:val="001412CD"/>
    <w:rsid w:val="001429A1"/>
    <w:rsid w:val="00142A01"/>
    <w:rsid w:val="00142C87"/>
    <w:rsid w:val="00143FC7"/>
    <w:rsid w:val="00145B99"/>
    <w:rsid w:val="00147D28"/>
    <w:rsid w:val="00147D3D"/>
    <w:rsid w:val="001501D4"/>
    <w:rsid w:val="00152710"/>
    <w:rsid w:val="00153256"/>
    <w:rsid w:val="00155172"/>
    <w:rsid w:val="00161607"/>
    <w:rsid w:val="00164319"/>
    <w:rsid w:val="00165956"/>
    <w:rsid w:val="00170286"/>
    <w:rsid w:val="00170E11"/>
    <w:rsid w:val="00170FBA"/>
    <w:rsid w:val="001712A8"/>
    <w:rsid w:val="001736DE"/>
    <w:rsid w:val="00174600"/>
    <w:rsid w:val="001760E8"/>
    <w:rsid w:val="0018075D"/>
    <w:rsid w:val="00185CAE"/>
    <w:rsid w:val="001866B0"/>
    <w:rsid w:val="0018792A"/>
    <w:rsid w:val="00191AD2"/>
    <w:rsid w:val="001949E5"/>
    <w:rsid w:val="00194CBE"/>
    <w:rsid w:val="00195677"/>
    <w:rsid w:val="001969F9"/>
    <w:rsid w:val="0019787C"/>
    <w:rsid w:val="001A7168"/>
    <w:rsid w:val="001A73C5"/>
    <w:rsid w:val="001B2498"/>
    <w:rsid w:val="001B5060"/>
    <w:rsid w:val="001B64F8"/>
    <w:rsid w:val="001B687E"/>
    <w:rsid w:val="001B7788"/>
    <w:rsid w:val="001B7EFE"/>
    <w:rsid w:val="001C0ECB"/>
    <w:rsid w:val="001C0EE4"/>
    <w:rsid w:val="001C12E5"/>
    <w:rsid w:val="001C316E"/>
    <w:rsid w:val="001C3613"/>
    <w:rsid w:val="001C61EA"/>
    <w:rsid w:val="001D0532"/>
    <w:rsid w:val="001D0A2D"/>
    <w:rsid w:val="001D1198"/>
    <w:rsid w:val="001D17E7"/>
    <w:rsid w:val="001D5182"/>
    <w:rsid w:val="001E1FFB"/>
    <w:rsid w:val="001E35EE"/>
    <w:rsid w:val="001E3691"/>
    <w:rsid w:val="001E7672"/>
    <w:rsid w:val="001F00FA"/>
    <w:rsid w:val="001F04F9"/>
    <w:rsid w:val="001F0576"/>
    <w:rsid w:val="001F1A09"/>
    <w:rsid w:val="001F4017"/>
    <w:rsid w:val="001F70C9"/>
    <w:rsid w:val="00200A94"/>
    <w:rsid w:val="00204FD9"/>
    <w:rsid w:val="002062B9"/>
    <w:rsid w:val="00211402"/>
    <w:rsid w:val="00213A37"/>
    <w:rsid w:val="00217417"/>
    <w:rsid w:val="00220025"/>
    <w:rsid w:val="00220AAA"/>
    <w:rsid w:val="00222EED"/>
    <w:rsid w:val="00223B5B"/>
    <w:rsid w:val="00224643"/>
    <w:rsid w:val="00224DC1"/>
    <w:rsid w:val="0023571D"/>
    <w:rsid w:val="00240D81"/>
    <w:rsid w:val="00242A4D"/>
    <w:rsid w:val="002439EC"/>
    <w:rsid w:val="0024416B"/>
    <w:rsid w:val="00246F77"/>
    <w:rsid w:val="00252435"/>
    <w:rsid w:val="002527ED"/>
    <w:rsid w:val="00252F83"/>
    <w:rsid w:val="00254C26"/>
    <w:rsid w:val="002606C9"/>
    <w:rsid w:val="00260C5D"/>
    <w:rsid w:val="002610BD"/>
    <w:rsid w:val="00261369"/>
    <w:rsid w:val="00262EDF"/>
    <w:rsid w:val="00264878"/>
    <w:rsid w:val="00264ADE"/>
    <w:rsid w:val="00264FAA"/>
    <w:rsid w:val="00265FC4"/>
    <w:rsid w:val="00266267"/>
    <w:rsid w:val="00267BF6"/>
    <w:rsid w:val="002720F9"/>
    <w:rsid w:val="00272570"/>
    <w:rsid w:val="002734F3"/>
    <w:rsid w:val="00274584"/>
    <w:rsid w:val="0027515F"/>
    <w:rsid w:val="0027722F"/>
    <w:rsid w:val="00280A65"/>
    <w:rsid w:val="00280B06"/>
    <w:rsid w:val="002835D8"/>
    <w:rsid w:val="00285499"/>
    <w:rsid w:val="00291B29"/>
    <w:rsid w:val="002925D9"/>
    <w:rsid w:val="0029355F"/>
    <w:rsid w:val="0029565B"/>
    <w:rsid w:val="0029616C"/>
    <w:rsid w:val="002A07D9"/>
    <w:rsid w:val="002A4723"/>
    <w:rsid w:val="002A7396"/>
    <w:rsid w:val="002A779E"/>
    <w:rsid w:val="002B3330"/>
    <w:rsid w:val="002B5415"/>
    <w:rsid w:val="002B6214"/>
    <w:rsid w:val="002B73B6"/>
    <w:rsid w:val="002B78B6"/>
    <w:rsid w:val="002C0444"/>
    <w:rsid w:val="002C0E6D"/>
    <w:rsid w:val="002C3100"/>
    <w:rsid w:val="002C3239"/>
    <w:rsid w:val="002C629F"/>
    <w:rsid w:val="002C6B56"/>
    <w:rsid w:val="002C75EB"/>
    <w:rsid w:val="002D0AE2"/>
    <w:rsid w:val="002D2CC6"/>
    <w:rsid w:val="002D6CA2"/>
    <w:rsid w:val="002D75F3"/>
    <w:rsid w:val="002E0358"/>
    <w:rsid w:val="002E1548"/>
    <w:rsid w:val="002E386B"/>
    <w:rsid w:val="002E610F"/>
    <w:rsid w:val="002F1697"/>
    <w:rsid w:val="002F3A9E"/>
    <w:rsid w:val="002F3DCE"/>
    <w:rsid w:val="002F7FA7"/>
    <w:rsid w:val="00304274"/>
    <w:rsid w:val="00310716"/>
    <w:rsid w:val="00312114"/>
    <w:rsid w:val="003127FC"/>
    <w:rsid w:val="003139D8"/>
    <w:rsid w:val="00314371"/>
    <w:rsid w:val="003156AD"/>
    <w:rsid w:val="003156B3"/>
    <w:rsid w:val="00322C95"/>
    <w:rsid w:val="00323DC0"/>
    <w:rsid w:val="00323DE3"/>
    <w:rsid w:val="003246D9"/>
    <w:rsid w:val="0032503D"/>
    <w:rsid w:val="00326409"/>
    <w:rsid w:val="00326B11"/>
    <w:rsid w:val="0033489C"/>
    <w:rsid w:val="00334DEB"/>
    <w:rsid w:val="00335A80"/>
    <w:rsid w:val="0033659E"/>
    <w:rsid w:val="003413FB"/>
    <w:rsid w:val="003419BA"/>
    <w:rsid w:val="003443F2"/>
    <w:rsid w:val="003457E9"/>
    <w:rsid w:val="00346A98"/>
    <w:rsid w:val="003528F9"/>
    <w:rsid w:val="00355696"/>
    <w:rsid w:val="003559AC"/>
    <w:rsid w:val="003577A2"/>
    <w:rsid w:val="003600FC"/>
    <w:rsid w:val="0036167F"/>
    <w:rsid w:val="00363607"/>
    <w:rsid w:val="00365C6C"/>
    <w:rsid w:val="0036618C"/>
    <w:rsid w:val="00370306"/>
    <w:rsid w:val="003750B3"/>
    <w:rsid w:val="0038297E"/>
    <w:rsid w:val="00382FA3"/>
    <w:rsid w:val="003846BE"/>
    <w:rsid w:val="00384D7B"/>
    <w:rsid w:val="00392988"/>
    <w:rsid w:val="00396657"/>
    <w:rsid w:val="00397319"/>
    <w:rsid w:val="003A13CB"/>
    <w:rsid w:val="003A20BA"/>
    <w:rsid w:val="003A40D8"/>
    <w:rsid w:val="003A47A2"/>
    <w:rsid w:val="003A6F65"/>
    <w:rsid w:val="003B0400"/>
    <w:rsid w:val="003B0858"/>
    <w:rsid w:val="003B224A"/>
    <w:rsid w:val="003B2700"/>
    <w:rsid w:val="003B3BBD"/>
    <w:rsid w:val="003B4253"/>
    <w:rsid w:val="003B4510"/>
    <w:rsid w:val="003B454C"/>
    <w:rsid w:val="003B6049"/>
    <w:rsid w:val="003B6789"/>
    <w:rsid w:val="003C2B2C"/>
    <w:rsid w:val="003C4C4C"/>
    <w:rsid w:val="003C5AE9"/>
    <w:rsid w:val="003D00A7"/>
    <w:rsid w:val="003D1A16"/>
    <w:rsid w:val="003D6E52"/>
    <w:rsid w:val="003D7739"/>
    <w:rsid w:val="003E003D"/>
    <w:rsid w:val="003E05A4"/>
    <w:rsid w:val="003E1ECF"/>
    <w:rsid w:val="003E30CE"/>
    <w:rsid w:val="003E3233"/>
    <w:rsid w:val="003E3685"/>
    <w:rsid w:val="003E3F78"/>
    <w:rsid w:val="003E4CEA"/>
    <w:rsid w:val="003E5AD1"/>
    <w:rsid w:val="003E6293"/>
    <w:rsid w:val="003E670F"/>
    <w:rsid w:val="003E7003"/>
    <w:rsid w:val="003E7756"/>
    <w:rsid w:val="003E7F8A"/>
    <w:rsid w:val="003F05DE"/>
    <w:rsid w:val="003F1936"/>
    <w:rsid w:val="003F4923"/>
    <w:rsid w:val="003F4E3F"/>
    <w:rsid w:val="003F5F1F"/>
    <w:rsid w:val="003F7940"/>
    <w:rsid w:val="00403DFB"/>
    <w:rsid w:val="00414670"/>
    <w:rsid w:val="00415D49"/>
    <w:rsid w:val="004160B3"/>
    <w:rsid w:val="004176C3"/>
    <w:rsid w:val="004239A0"/>
    <w:rsid w:val="00425496"/>
    <w:rsid w:val="00431EBC"/>
    <w:rsid w:val="0043612C"/>
    <w:rsid w:val="00437803"/>
    <w:rsid w:val="00441537"/>
    <w:rsid w:val="004415CE"/>
    <w:rsid w:val="00445BE8"/>
    <w:rsid w:val="00445CBF"/>
    <w:rsid w:val="00446B8D"/>
    <w:rsid w:val="00446E04"/>
    <w:rsid w:val="00453AA8"/>
    <w:rsid w:val="0046006A"/>
    <w:rsid w:val="00460262"/>
    <w:rsid w:val="004609DC"/>
    <w:rsid w:val="00461664"/>
    <w:rsid w:val="004618EA"/>
    <w:rsid w:val="004644DE"/>
    <w:rsid w:val="00465AF2"/>
    <w:rsid w:val="00465FB9"/>
    <w:rsid w:val="00466700"/>
    <w:rsid w:val="0046695D"/>
    <w:rsid w:val="00471FE2"/>
    <w:rsid w:val="00473999"/>
    <w:rsid w:val="00473F78"/>
    <w:rsid w:val="00476352"/>
    <w:rsid w:val="004767CC"/>
    <w:rsid w:val="004826A8"/>
    <w:rsid w:val="0048532E"/>
    <w:rsid w:val="004861C5"/>
    <w:rsid w:val="0048774B"/>
    <w:rsid w:val="0049065C"/>
    <w:rsid w:val="00492332"/>
    <w:rsid w:val="004949D3"/>
    <w:rsid w:val="00496350"/>
    <w:rsid w:val="004A08CB"/>
    <w:rsid w:val="004A46DF"/>
    <w:rsid w:val="004A72D6"/>
    <w:rsid w:val="004B2B48"/>
    <w:rsid w:val="004B36F4"/>
    <w:rsid w:val="004B7BD4"/>
    <w:rsid w:val="004C0B34"/>
    <w:rsid w:val="004C6A11"/>
    <w:rsid w:val="004C6B3E"/>
    <w:rsid w:val="004D10E6"/>
    <w:rsid w:val="004D159D"/>
    <w:rsid w:val="004D2353"/>
    <w:rsid w:val="004D53FF"/>
    <w:rsid w:val="004D6FA2"/>
    <w:rsid w:val="004D7814"/>
    <w:rsid w:val="004E14F9"/>
    <w:rsid w:val="004F2903"/>
    <w:rsid w:val="004F3ADC"/>
    <w:rsid w:val="004F7F5E"/>
    <w:rsid w:val="0050079C"/>
    <w:rsid w:val="00501485"/>
    <w:rsid w:val="005049B6"/>
    <w:rsid w:val="00504E70"/>
    <w:rsid w:val="00505AC4"/>
    <w:rsid w:val="005062D9"/>
    <w:rsid w:val="005069A2"/>
    <w:rsid w:val="00510F63"/>
    <w:rsid w:val="00511D87"/>
    <w:rsid w:val="00511E52"/>
    <w:rsid w:val="00512154"/>
    <w:rsid w:val="00512CC7"/>
    <w:rsid w:val="00514664"/>
    <w:rsid w:val="005147D0"/>
    <w:rsid w:val="005219E2"/>
    <w:rsid w:val="005227CF"/>
    <w:rsid w:val="00523B20"/>
    <w:rsid w:val="00524AC1"/>
    <w:rsid w:val="00525B60"/>
    <w:rsid w:val="00526B54"/>
    <w:rsid w:val="00527737"/>
    <w:rsid w:val="00536812"/>
    <w:rsid w:val="00543A33"/>
    <w:rsid w:val="00543C6D"/>
    <w:rsid w:val="00545BF1"/>
    <w:rsid w:val="005461F5"/>
    <w:rsid w:val="00547461"/>
    <w:rsid w:val="005507BD"/>
    <w:rsid w:val="00550BD7"/>
    <w:rsid w:val="00551998"/>
    <w:rsid w:val="00551B43"/>
    <w:rsid w:val="00552155"/>
    <w:rsid w:val="00552156"/>
    <w:rsid w:val="0055284F"/>
    <w:rsid w:val="005537B3"/>
    <w:rsid w:val="00554080"/>
    <w:rsid w:val="005549D5"/>
    <w:rsid w:val="005609EB"/>
    <w:rsid w:val="005631AF"/>
    <w:rsid w:val="005659A7"/>
    <w:rsid w:val="005669A5"/>
    <w:rsid w:val="0056711A"/>
    <w:rsid w:val="00567367"/>
    <w:rsid w:val="00571251"/>
    <w:rsid w:val="005714DF"/>
    <w:rsid w:val="00572544"/>
    <w:rsid w:val="00574657"/>
    <w:rsid w:val="00574C32"/>
    <w:rsid w:val="00576D19"/>
    <w:rsid w:val="00576E94"/>
    <w:rsid w:val="00581BFE"/>
    <w:rsid w:val="00583127"/>
    <w:rsid w:val="00591D16"/>
    <w:rsid w:val="00592374"/>
    <w:rsid w:val="00593ABB"/>
    <w:rsid w:val="00594A49"/>
    <w:rsid w:val="00594E58"/>
    <w:rsid w:val="00595D85"/>
    <w:rsid w:val="00596C85"/>
    <w:rsid w:val="005A1795"/>
    <w:rsid w:val="005A24DF"/>
    <w:rsid w:val="005A3323"/>
    <w:rsid w:val="005A3DDB"/>
    <w:rsid w:val="005A5428"/>
    <w:rsid w:val="005A56CC"/>
    <w:rsid w:val="005B09BD"/>
    <w:rsid w:val="005B452D"/>
    <w:rsid w:val="005B537E"/>
    <w:rsid w:val="005C0CDF"/>
    <w:rsid w:val="005C10BA"/>
    <w:rsid w:val="005C12E8"/>
    <w:rsid w:val="005C4C20"/>
    <w:rsid w:val="005C6A04"/>
    <w:rsid w:val="005C7384"/>
    <w:rsid w:val="005D027F"/>
    <w:rsid w:val="005D20F9"/>
    <w:rsid w:val="005D2BC2"/>
    <w:rsid w:val="005D3819"/>
    <w:rsid w:val="005D5590"/>
    <w:rsid w:val="005D56B5"/>
    <w:rsid w:val="005D7B9A"/>
    <w:rsid w:val="005E0EE0"/>
    <w:rsid w:val="005E1389"/>
    <w:rsid w:val="005E1AAD"/>
    <w:rsid w:val="005E28CA"/>
    <w:rsid w:val="005E4749"/>
    <w:rsid w:val="005E5518"/>
    <w:rsid w:val="005E6FDA"/>
    <w:rsid w:val="005E786C"/>
    <w:rsid w:val="005F2C61"/>
    <w:rsid w:val="005F345F"/>
    <w:rsid w:val="005F36BB"/>
    <w:rsid w:val="005F42B8"/>
    <w:rsid w:val="005F6CE8"/>
    <w:rsid w:val="00600707"/>
    <w:rsid w:val="00600D83"/>
    <w:rsid w:val="006027A8"/>
    <w:rsid w:val="0060287A"/>
    <w:rsid w:val="00603A88"/>
    <w:rsid w:val="006055B4"/>
    <w:rsid w:val="006072F7"/>
    <w:rsid w:val="0060770E"/>
    <w:rsid w:val="00610CCF"/>
    <w:rsid w:val="006111CC"/>
    <w:rsid w:val="00613D44"/>
    <w:rsid w:val="00614181"/>
    <w:rsid w:val="00614DC9"/>
    <w:rsid w:val="00621A30"/>
    <w:rsid w:val="00621EC6"/>
    <w:rsid w:val="00623050"/>
    <w:rsid w:val="0062379E"/>
    <w:rsid w:val="00625D3A"/>
    <w:rsid w:val="00626734"/>
    <w:rsid w:val="006269C3"/>
    <w:rsid w:val="0063146D"/>
    <w:rsid w:val="00632287"/>
    <w:rsid w:val="00633DA7"/>
    <w:rsid w:val="0063553D"/>
    <w:rsid w:val="0063570E"/>
    <w:rsid w:val="006372C2"/>
    <w:rsid w:val="00640A0A"/>
    <w:rsid w:val="00643E57"/>
    <w:rsid w:val="006445DE"/>
    <w:rsid w:val="0064637A"/>
    <w:rsid w:val="006464BE"/>
    <w:rsid w:val="006515ED"/>
    <w:rsid w:val="00653DC6"/>
    <w:rsid w:val="00653EAA"/>
    <w:rsid w:val="00656305"/>
    <w:rsid w:val="00657359"/>
    <w:rsid w:val="00657627"/>
    <w:rsid w:val="00661C3F"/>
    <w:rsid w:val="00662809"/>
    <w:rsid w:val="00665354"/>
    <w:rsid w:val="006676F6"/>
    <w:rsid w:val="0067416C"/>
    <w:rsid w:val="00674694"/>
    <w:rsid w:val="00675628"/>
    <w:rsid w:val="006766CC"/>
    <w:rsid w:val="006777D4"/>
    <w:rsid w:val="00685197"/>
    <w:rsid w:val="00687683"/>
    <w:rsid w:val="0068780D"/>
    <w:rsid w:val="00690E47"/>
    <w:rsid w:val="00692EAE"/>
    <w:rsid w:val="006948F5"/>
    <w:rsid w:val="00695755"/>
    <w:rsid w:val="00696E16"/>
    <w:rsid w:val="006A132A"/>
    <w:rsid w:val="006A384F"/>
    <w:rsid w:val="006A3E4A"/>
    <w:rsid w:val="006A4FD5"/>
    <w:rsid w:val="006A6338"/>
    <w:rsid w:val="006B0CCF"/>
    <w:rsid w:val="006B119A"/>
    <w:rsid w:val="006B31F5"/>
    <w:rsid w:val="006B423D"/>
    <w:rsid w:val="006B6B77"/>
    <w:rsid w:val="006B6E03"/>
    <w:rsid w:val="006B7FA4"/>
    <w:rsid w:val="006C3C61"/>
    <w:rsid w:val="006C7048"/>
    <w:rsid w:val="006D004A"/>
    <w:rsid w:val="006D16D0"/>
    <w:rsid w:val="006D29F5"/>
    <w:rsid w:val="006D2CD4"/>
    <w:rsid w:val="006D3422"/>
    <w:rsid w:val="006D39F0"/>
    <w:rsid w:val="006D4300"/>
    <w:rsid w:val="006D473B"/>
    <w:rsid w:val="006D49D5"/>
    <w:rsid w:val="006D4E8F"/>
    <w:rsid w:val="006D6465"/>
    <w:rsid w:val="006E22A0"/>
    <w:rsid w:val="006E2DB3"/>
    <w:rsid w:val="006E46F3"/>
    <w:rsid w:val="006E4BE9"/>
    <w:rsid w:val="006E5DBC"/>
    <w:rsid w:val="006E6024"/>
    <w:rsid w:val="006E69DC"/>
    <w:rsid w:val="006E7855"/>
    <w:rsid w:val="006F1D1E"/>
    <w:rsid w:val="006F3AB0"/>
    <w:rsid w:val="006F61DB"/>
    <w:rsid w:val="006F6E79"/>
    <w:rsid w:val="00700DB7"/>
    <w:rsid w:val="00701ADB"/>
    <w:rsid w:val="007025AF"/>
    <w:rsid w:val="00703037"/>
    <w:rsid w:val="00703D23"/>
    <w:rsid w:val="0070411B"/>
    <w:rsid w:val="00710173"/>
    <w:rsid w:val="00710BDE"/>
    <w:rsid w:val="007117F4"/>
    <w:rsid w:val="007137CD"/>
    <w:rsid w:val="00715731"/>
    <w:rsid w:val="00720827"/>
    <w:rsid w:val="00721BFF"/>
    <w:rsid w:val="00722125"/>
    <w:rsid w:val="00723E42"/>
    <w:rsid w:val="00724B3A"/>
    <w:rsid w:val="00727374"/>
    <w:rsid w:val="00730D45"/>
    <w:rsid w:val="00737EBE"/>
    <w:rsid w:val="00740168"/>
    <w:rsid w:val="00740E7A"/>
    <w:rsid w:val="007459E3"/>
    <w:rsid w:val="00746B11"/>
    <w:rsid w:val="00747894"/>
    <w:rsid w:val="0075347F"/>
    <w:rsid w:val="00753B14"/>
    <w:rsid w:val="00754247"/>
    <w:rsid w:val="00757337"/>
    <w:rsid w:val="007632D9"/>
    <w:rsid w:val="00763799"/>
    <w:rsid w:val="00763DF2"/>
    <w:rsid w:val="00764308"/>
    <w:rsid w:val="0076471A"/>
    <w:rsid w:val="007663E6"/>
    <w:rsid w:val="0076753A"/>
    <w:rsid w:val="00767934"/>
    <w:rsid w:val="007708CF"/>
    <w:rsid w:val="00771675"/>
    <w:rsid w:val="00772C5D"/>
    <w:rsid w:val="00772FA9"/>
    <w:rsid w:val="00773405"/>
    <w:rsid w:val="00777D53"/>
    <w:rsid w:val="00780B66"/>
    <w:rsid w:val="007847A8"/>
    <w:rsid w:val="007906D5"/>
    <w:rsid w:val="00795383"/>
    <w:rsid w:val="00797A32"/>
    <w:rsid w:val="00797FE7"/>
    <w:rsid w:val="007A5684"/>
    <w:rsid w:val="007A6948"/>
    <w:rsid w:val="007A725C"/>
    <w:rsid w:val="007A7B8E"/>
    <w:rsid w:val="007B3ACC"/>
    <w:rsid w:val="007B3B2C"/>
    <w:rsid w:val="007B40B2"/>
    <w:rsid w:val="007B5149"/>
    <w:rsid w:val="007B5B15"/>
    <w:rsid w:val="007C04F8"/>
    <w:rsid w:val="007C4CDE"/>
    <w:rsid w:val="007C5DBA"/>
    <w:rsid w:val="007C7B27"/>
    <w:rsid w:val="007D16A8"/>
    <w:rsid w:val="007D37B8"/>
    <w:rsid w:val="007D3EEF"/>
    <w:rsid w:val="007D5F02"/>
    <w:rsid w:val="007E1263"/>
    <w:rsid w:val="007E2681"/>
    <w:rsid w:val="007E5F60"/>
    <w:rsid w:val="007E6D05"/>
    <w:rsid w:val="007E6FC8"/>
    <w:rsid w:val="007E79E8"/>
    <w:rsid w:val="007E7EA3"/>
    <w:rsid w:val="007F2410"/>
    <w:rsid w:val="007F65E6"/>
    <w:rsid w:val="007F72E3"/>
    <w:rsid w:val="007F7692"/>
    <w:rsid w:val="008029FC"/>
    <w:rsid w:val="00803665"/>
    <w:rsid w:val="00804C11"/>
    <w:rsid w:val="00810737"/>
    <w:rsid w:val="00810990"/>
    <w:rsid w:val="008125C9"/>
    <w:rsid w:val="00812D33"/>
    <w:rsid w:val="0081309F"/>
    <w:rsid w:val="00815049"/>
    <w:rsid w:val="00816DFD"/>
    <w:rsid w:val="008210D9"/>
    <w:rsid w:val="00824082"/>
    <w:rsid w:val="00825410"/>
    <w:rsid w:val="00825709"/>
    <w:rsid w:val="008278FD"/>
    <w:rsid w:val="00831F98"/>
    <w:rsid w:val="008329BD"/>
    <w:rsid w:val="008340E9"/>
    <w:rsid w:val="00841581"/>
    <w:rsid w:val="008415DA"/>
    <w:rsid w:val="00844C12"/>
    <w:rsid w:val="0085604E"/>
    <w:rsid w:val="008566F5"/>
    <w:rsid w:val="0085700E"/>
    <w:rsid w:val="008570F3"/>
    <w:rsid w:val="008601CB"/>
    <w:rsid w:val="00861CE1"/>
    <w:rsid w:val="00862288"/>
    <w:rsid w:val="00862CC1"/>
    <w:rsid w:val="00863294"/>
    <w:rsid w:val="00871C01"/>
    <w:rsid w:val="00872117"/>
    <w:rsid w:val="00881250"/>
    <w:rsid w:val="00881D49"/>
    <w:rsid w:val="00883D09"/>
    <w:rsid w:val="00884A7D"/>
    <w:rsid w:val="00885612"/>
    <w:rsid w:val="00886694"/>
    <w:rsid w:val="00887686"/>
    <w:rsid w:val="00892834"/>
    <w:rsid w:val="008929E4"/>
    <w:rsid w:val="00896C60"/>
    <w:rsid w:val="008A08F1"/>
    <w:rsid w:val="008A3E47"/>
    <w:rsid w:val="008A472C"/>
    <w:rsid w:val="008A4799"/>
    <w:rsid w:val="008A744F"/>
    <w:rsid w:val="008B0698"/>
    <w:rsid w:val="008B7113"/>
    <w:rsid w:val="008C0132"/>
    <w:rsid w:val="008C0496"/>
    <w:rsid w:val="008C0C53"/>
    <w:rsid w:val="008C12E4"/>
    <w:rsid w:val="008C379E"/>
    <w:rsid w:val="008C73E5"/>
    <w:rsid w:val="008C74B0"/>
    <w:rsid w:val="008D003D"/>
    <w:rsid w:val="008D3AA1"/>
    <w:rsid w:val="008D5EB3"/>
    <w:rsid w:val="008D6DDB"/>
    <w:rsid w:val="008D76E7"/>
    <w:rsid w:val="008D78D8"/>
    <w:rsid w:val="008E10BA"/>
    <w:rsid w:val="008E4652"/>
    <w:rsid w:val="008E58E8"/>
    <w:rsid w:val="008E59D7"/>
    <w:rsid w:val="008E6B04"/>
    <w:rsid w:val="008F0709"/>
    <w:rsid w:val="008F0D59"/>
    <w:rsid w:val="008F2ACA"/>
    <w:rsid w:val="008F30B1"/>
    <w:rsid w:val="008F3380"/>
    <w:rsid w:val="008F3E98"/>
    <w:rsid w:val="008F4566"/>
    <w:rsid w:val="008F5175"/>
    <w:rsid w:val="008F53A7"/>
    <w:rsid w:val="008F5593"/>
    <w:rsid w:val="008F5C8B"/>
    <w:rsid w:val="008F6CCA"/>
    <w:rsid w:val="00901E7C"/>
    <w:rsid w:val="009022BE"/>
    <w:rsid w:val="0090758F"/>
    <w:rsid w:val="00907A7E"/>
    <w:rsid w:val="00910658"/>
    <w:rsid w:val="00911357"/>
    <w:rsid w:val="00911387"/>
    <w:rsid w:val="00912D33"/>
    <w:rsid w:val="00913A5F"/>
    <w:rsid w:val="009207E3"/>
    <w:rsid w:val="0092110D"/>
    <w:rsid w:val="00921866"/>
    <w:rsid w:val="00924646"/>
    <w:rsid w:val="00926E3C"/>
    <w:rsid w:val="00933DC2"/>
    <w:rsid w:val="00936AD5"/>
    <w:rsid w:val="009410DF"/>
    <w:rsid w:val="00941679"/>
    <w:rsid w:val="00942B77"/>
    <w:rsid w:val="00943115"/>
    <w:rsid w:val="00943E00"/>
    <w:rsid w:val="009454D5"/>
    <w:rsid w:val="00945A35"/>
    <w:rsid w:val="009465A9"/>
    <w:rsid w:val="00950322"/>
    <w:rsid w:val="009524B3"/>
    <w:rsid w:val="0095414F"/>
    <w:rsid w:val="00954CDA"/>
    <w:rsid w:val="00954E8D"/>
    <w:rsid w:val="00955DE1"/>
    <w:rsid w:val="00955F1E"/>
    <w:rsid w:val="0095633B"/>
    <w:rsid w:val="00961493"/>
    <w:rsid w:val="0096528F"/>
    <w:rsid w:val="00970A85"/>
    <w:rsid w:val="009713B7"/>
    <w:rsid w:val="009713E2"/>
    <w:rsid w:val="00971406"/>
    <w:rsid w:val="009735F6"/>
    <w:rsid w:val="00977A0E"/>
    <w:rsid w:val="009815B2"/>
    <w:rsid w:val="00981C0F"/>
    <w:rsid w:val="00982EC7"/>
    <w:rsid w:val="00984164"/>
    <w:rsid w:val="00985192"/>
    <w:rsid w:val="0098620A"/>
    <w:rsid w:val="00986A15"/>
    <w:rsid w:val="00986D9D"/>
    <w:rsid w:val="0099005E"/>
    <w:rsid w:val="00990FF9"/>
    <w:rsid w:val="00991454"/>
    <w:rsid w:val="009961DE"/>
    <w:rsid w:val="00997CED"/>
    <w:rsid w:val="009A0210"/>
    <w:rsid w:val="009A2528"/>
    <w:rsid w:val="009A2628"/>
    <w:rsid w:val="009A2AA8"/>
    <w:rsid w:val="009A73C6"/>
    <w:rsid w:val="009A750E"/>
    <w:rsid w:val="009B5214"/>
    <w:rsid w:val="009B5B95"/>
    <w:rsid w:val="009C0D39"/>
    <w:rsid w:val="009C16B3"/>
    <w:rsid w:val="009C1EF7"/>
    <w:rsid w:val="009C2281"/>
    <w:rsid w:val="009C2A74"/>
    <w:rsid w:val="009C46A9"/>
    <w:rsid w:val="009D1B6A"/>
    <w:rsid w:val="009D1D0D"/>
    <w:rsid w:val="009D32F7"/>
    <w:rsid w:val="009D50B8"/>
    <w:rsid w:val="009D599A"/>
    <w:rsid w:val="009E0A9F"/>
    <w:rsid w:val="009E1680"/>
    <w:rsid w:val="009E3FEE"/>
    <w:rsid w:val="009F0176"/>
    <w:rsid w:val="009F1E1B"/>
    <w:rsid w:val="009F34E5"/>
    <w:rsid w:val="009F78EF"/>
    <w:rsid w:val="00A01AAF"/>
    <w:rsid w:val="00A02D18"/>
    <w:rsid w:val="00A038B5"/>
    <w:rsid w:val="00A044EC"/>
    <w:rsid w:val="00A047A8"/>
    <w:rsid w:val="00A05621"/>
    <w:rsid w:val="00A064B9"/>
    <w:rsid w:val="00A07451"/>
    <w:rsid w:val="00A136EC"/>
    <w:rsid w:val="00A17170"/>
    <w:rsid w:val="00A17957"/>
    <w:rsid w:val="00A20CA1"/>
    <w:rsid w:val="00A20E22"/>
    <w:rsid w:val="00A21359"/>
    <w:rsid w:val="00A21529"/>
    <w:rsid w:val="00A21AEB"/>
    <w:rsid w:val="00A2313A"/>
    <w:rsid w:val="00A2318E"/>
    <w:rsid w:val="00A23C70"/>
    <w:rsid w:val="00A23D08"/>
    <w:rsid w:val="00A26AAB"/>
    <w:rsid w:val="00A324C9"/>
    <w:rsid w:val="00A345C3"/>
    <w:rsid w:val="00A35158"/>
    <w:rsid w:val="00A37623"/>
    <w:rsid w:val="00A37AE7"/>
    <w:rsid w:val="00A40971"/>
    <w:rsid w:val="00A479F9"/>
    <w:rsid w:val="00A5262C"/>
    <w:rsid w:val="00A57E4F"/>
    <w:rsid w:val="00A6142F"/>
    <w:rsid w:val="00A64B90"/>
    <w:rsid w:val="00A652B6"/>
    <w:rsid w:val="00A6639B"/>
    <w:rsid w:val="00A67A52"/>
    <w:rsid w:val="00A707BE"/>
    <w:rsid w:val="00A74FB2"/>
    <w:rsid w:val="00A81168"/>
    <w:rsid w:val="00A811BD"/>
    <w:rsid w:val="00A8126E"/>
    <w:rsid w:val="00A86DBE"/>
    <w:rsid w:val="00A905EE"/>
    <w:rsid w:val="00A935D6"/>
    <w:rsid w:val="00AA1FEA"/>
    <w:rsid w:val="00AA3CE2"/>
    <w:rsid w:val="00AA7BDD"/>
    <w:rsid w:val="00AA7C58"/>
    <w:rsid w:val="00AB1E2C"/>
    <w:rsid w:val="00AB2D9F"/>
    <w:rsid w:val="00AB3CC3"/>
    <w:rsid w:val="00AB59C0"/>
    <w:rsid w:val="00AB5C60"/>
    <w:rsid w:val="00AC0628"/>
    <w:rsid w:val="00AC4B26"/>
    <w:rsid w:val="00AC6A26"/>
    <w:rsid w:val="00AC6DC8"/>
    <w:rsid w:val="00AD0D42"/>
    <w:rsid w:val="00AD2BED"/>
    <w:rsid w:val="00AD419E"/>
    <w:rsid w:val="00AD41A2"/>
    <w:rsid w:val="00AD6CFD"/>
    <w:rsid w:val="00AD7BAC"/>
    <w:rsid w:val="00AD7D0A"/>
    <w:rsid w:val="00AE00A4"/>
    <w:rsid w:val="00AE306C"/>
    <w:rsid w:val="00AE319C"/>
    <w:rsid w:val="00AE4564"/>
    <w:rsid w:val="00AE4BBE"/>
    <w:rsid w:val="00AE4FD3"/>
    <w:rsid w:val="00AE5303"/>
    <w:rsid w:val="00AE60D0"/>
    <w:rsid w:val="00AF1350"/>
    <w:rsid w:val="00AF1AC9"/>
    <w:rsid w:val="00AF482E"/>
    <w:rsid w:val="00B01898"/>
    <w:rsid w:val="00B05F23"/>
    <w:rsid w:val="00B1056E"/>
    <w:rsid w:val="00B10BB8"/>
    <w:rsid w:val="00B11596"/>
    <w:rsid w:val="00B132D0"/>
    <w:rsid w:val="00B132ED"/>
    <w:rsid w:val="00B1344C"/>
    <w:rsid w:val="00B13B8D"/>
    <w:rsid w:val="00B14711"/>
    <w:rsid w:val="00B14B10"/>
    <w:rsid w:val="00B16106"/>
    <w:rsid w:val="00B2476A"/>
    <w:rsid w:val="00B32564"/>
    <w:rsid w:val="00B36E5C"/>
    <w:rsid w:val="00B3795C"/>
    <w:rsid w:val="00B379F4"/>
    <w:rsid w:val="00B40CAD"/>
    <w:rsid w:val="00B4176C"/>
    <w:rsid w:val="00B42C14"/>
    <w:rsid w:val="00B43200"/>
    <w:rsid w:val="00B4338C"/>
    <w:rsid w:val="00B436F8"/>
    <w:rsid w:val="00B44AF0"/>
    <w:rsid w:val="00B44D36"/>
    <w:rsid w:val="00B4540F"/>
    <w:rsid w:val="00B456CF"/>
    <w:rsid w:val="00B45B03"/>
    <w:rsid w:val="00B5071B"/>
    <w:rsid w:val="00B524EC"/>
    <w:rsid w:val="00B53781"/>
    <w:rsid w:val="00B54C39"/>
    <w:rsid w:val="00B56A41"/>
    <w:rsid w:val="00B60130"/>
    <w:rsid w:val="00B60A67"/>
    <w:rsid w:val="00B61277"/>
    <w:rsid w:val="00B62A46"/>
    <w:rsid w:val="00B62D9F"/>
    <w:rsid w:val="00B64148"/>
    <w:rsid w:val="00B67630"/>
    <w:rsid w:val="00B67671"/>
    <w:rsid w:val="00B72E9A"/>
    <w:rsid w:val="00B745D0"/>
    <w:rsid w:val="00B75331"/>
    <w:rsid w:val="00B75DE1"/>
    <w:rsid w:val="00B76CD6"/>
    <w:rsid w:val="00B80233"/>
    <w:rsid w:val="00B80926"/>
    <w:rsid w:val="00B82340"/>
    <w:rsid w:val="00B82498"/>
    <w:rsid w:val="00B83411"/>
    <w:rsid w:val="00B85D26"/>
    <w:rsid w:val="00B865C4"/>
    <w:rsid w:val="00B8794E"/>
    <w:rsid w:val="00B90410"/>
    <w:rsid w:val="00B90CFE"/>
    <w:rsid w:val="00B922AE"/>
    <w:rsid w:val="00B956F9"/>
    <w:rsid w:val="00B95F3F"/>
    <w:rsid w:val="00BA158E"/>
    <w:rsid w:val="00BA499B"/>
    <w:rsid w:val="00BA5970"/>
    <w:rsid w:val="00BA5A80"/>
    <w:rsid w:val="00BA5F6A"/>
    <w:rsid w:val="00BA6998"/>
    <w:rsid w:val="00BA754E"/>
    <w:rsid w:val="00BB1094"/>
    <w:rsid w:val="00BB346D"/>
    <w:rsid w:val="00BC13FD"/>
    <w:rsid w:val="00BC17DE"/>
    <w:rsid w:val="00BC3E0E"/>
    <w:rsid w:val="00BC4987"/>
    <w:rsid w:val="00BC5DE3"/>
    <w:rsid w:val="00BC5F23"/>
    <w:rsid w:val="00BD0700"/>
    <w:rsid w:val="00BD1224"/>
    <w:rsid w:val="00BD131E"/>
    <w:rsid w:val="00BD226F"/>
    <w:rsid w:val="00BD2E78"/>
    <w:rsid w:val="00BD4237"/>
    <w:rsid w:val="00BD4509"/>
    <w:rsid w:val="00BD4E76"/>
    <w:rsid w:val="00BD5A7A"/>
    <w:rsid w:val="00BD7EB1"/>
    <w:rsid w:val="00BE1840"/>
    <w:rsid w:val="00BE1A45"/>
    <w:rsid w:val="00BE1EEF"/>
    <w:rsid w:val="00BE4691"/>
    <w:rsid w:val="00BE4AE6"/>
    <w:rsid w:val="00BE6125"/>
    <w:rsid w:val="00BE77C1"/>
    <w:rsid w:val="00BF1CA9"/>
    <w:rsid w:val="00BF4EEF"/>
    <w:rsid w:val="00BF6FB7"/>
    <w:rsid w:val="00C01A1B"/>
    <w:rsid w:val="00C04EAF"/>
    <w:rsid w:val="00C120AD"/>
    <w:rsid w:val="00C14131"/>
    <w:rsid w:val="00C16DB8"/>
    <w:rsid w:val="00C202DB"/>
    <w:rsid w:val="00C227B9"/>
    <w:rsid w:val="00C25979"/>
    <w:rsid w:val="00C2734D"/>
    <w:rsid w:val="00C2738A"/>
    <w:rsid w:val="00C27447"/>
    <w:rsid w:val="00C30275"/>
    <w:rsid w:val="00C3084C"/>
    <w:rsid w:val="00C30DD0"/>
    <w:rsid w:val="00C33722"/>
    <w:rsid w:val="00C36D3A"/>
    <w:rsid w:val="00C37107"/>
    <w:rsid w:val="00C400CF"/>
    <w:rsid w:val="00C45BC8"/>
    <w:rsid w:val="00C47FF0"/>
    <w:rsid w:val="00C50652"/>
    <w:rsid w:val="00C51673"/>
    <w:rsid w:val="00C51D16"/>
    <w:rsid w:val="00C52955"/>
    <w:rsid w:val="00C52A9F"/>
    <w:rsid w:val="00C53251"/>
    <w:rsid w:val="00C562B9"/>
    <w:rsid w:val="00C56E7C"/>
    <w:rsid w:val="00C57540"/>
    <w:rsid w:val="00C57712"/>
    <w:rsid w:val="00C60EDD"/>
    <w:rsid w:val="00C65C88"/>
    <w:rsid w:val="00C71B47"/>
    <w:rsid w:val="00C7530B"/>
    <w:rsid w:val="00C76D48"/>
    <w:rsid w:val="00C80CFE"/>
    <w:rsid w:val="00C8304C"/>
    <w:rsid w:val="00C86077"/>
    <w:rsid w:val="00C86400"/>
    <w:rsid w:val="00C8764E"/>
    <w:rsid w:val="00C87B0A"/>
    <w:rsid w:val="00C92DD5"/>
    <w:rsid w:val="00C96ADF"/>
    <w:rsid w:val="00C96DDD"/>
    <w:rsid w:val="00CA0868"/>
    <w:rsid w:val="00CA2CFC"/>
    <w:rsid w:val="00CA3378"/>
    <w:rsid w:val="00CA33A5"/>
    <w:rsid w:val="00CA35C0"/>
    <w:rsid w:val="00CA372D"/>
    <w:rsid w:val="00CA6A15"/>
    <w:rsid w:val="00CB07A2"/>
    <w:rsid w:val="00CB12C8"/>
    <w:rsid w:val="00CB135D"/>
    <w:rsid w:val="00CB168A"/>
    <w:rsid w:val="00CB3E0E"/>
    <w:rsid w:val="00CB5A25"/>
    <w:rsid w:val="00CB73B0"/>
    <w:rsid w:val="00CB7B4D"/>
    <w:rsid w:val="00CC10A9"/>
    <w:rsid w:val="00CC3459"/>
    <w:rsid w:val="00CC3CC0"/>
    <w:rsid w:val="00CC5296"/>
    <w:rsid w:val="00CC52CA"/>
    <w:rsid w:val="00CC5F6D"/>
    <w:rsid w:val="00CC72AC"/>
    <w:rsid w:val="00CD2FBB"/>
    <w:rsid w:val="00CD406F"/>
    <w:rsid w:val="00CD6BF7"/>
    <w:rsid w:val="00CD6CED"/>
    <w:rsid w:val="00CE1CCD"/>
    <w:rsid w:val="00CE2907"/>
    <w:rsid w:val="00CE456C"/>
    <w:rsid w:val="00CE6205"/>
    <w:rsid w:val="00CE647F"/>
    <w:rsid w:val="00CF16F1"/>
    <w:rsid w:val="00CF5242"/>
    <w:rsid w:val="00CF6F94"/>
    <w:rsid w:val="00D002FD"/>
    <w:rsid w:val="00D00EE0"/>
    <w:rsid w:val="00D02016"/>
    <w:rsid w:val="00D05874"/>
    <w:rsid w:val="00D11ACE"/>
    <w:rsid w:val="00D15090"/>
    <w:rsid w:val="00D15F03"/>
    <w:rsid w:val="00D15FEC"/>
    <w:rsid w:val="00D16AF6"/>
    <w:rsid w:val="00D23FD1"/>
    <w:rsid w:val="00D2664B"/>
    <w:rsid w:val="00D320A3"/>
    <w:rsid w:val="00D336F1"/>
    <w:rsid w:val="00D346B8"/>
    <w:rsid w:val="00D3524A"/>
    <w:rsid w:val="00D3615A"/>
    <w:rsid w:val="00D37736"/>
    <w:rsid w:val="00D406C1"/>
    <w:rsid w:val="00D42ACF"/>
    <w:rsid w:val="00D46C84"/>
    <w:rsid w:val="00D47D0B"/>
    <w:rsid w:val="00D507F0"/>
    <w:rsid w:val="00D51D33"/>
    <w:rsid w:val="00D526BD"/>
    <w:rsid w:val="00D53113"/>
    <w:rsid w:val="00D60BCA"/>
    <w:rsid w:val="00D620A1"/>
    <w:rsid w:val="00D62254"/>
    <w:rsid w:val="00D62DDA"/>
    <w:rsid w:val="00D62FC5"/>
    <w:rsid w:val="00D63118"/>
    <w:rsid w:val="00D63AE0"/>
    <w:rsid w:val="00D64585"/>
    <w:rsid w:val="00D70A60"/>
    <w:rsid w:val="00D73702"/>
    <w:rsid w:val="00D748C1"/>
    <w:rsid w:val="00D77CDB"/>
    <w:rsid w:val="00D80366"/>
    <w:rsid w:val="00D8354B"/>
    <w:rsid w:val="00D83BAD"/>
    <w:rsid w:val="00D83E22"/>
    <w:rsid w:val="00D8476C"/>
    <w:rsid w:val="00D8778D"/>
    <w:rsid w:val="00D903D0"/>
    <w:rsid w:val="00D919E8"/>
    <w:rsid w:val="00D9340A"/>
    <w:rsid w:val="00D94D05"/>
    <w:rsid w:val="00D9505A"/>
    <w:rsid w:val="00D95481"/>
    <w:rsid w:val="00DA003E"/>
    <w:rsid w:val="00DA0103"/>
    <w:rsid w:val="00DA0ABE"/>
    <w:rsid w:val="00DA119D"/>
    <w:rsid w:val="00DA2ABA"/>
    <w:rsid w:val="00DA34C8"/>
    <w:rsid w:val="00DA38F3"/>
    <w:rsid w:val="00DA628B"/>
    <w:rsid w:val="00DA7CF6"/>
    <w:rsid w:val="00DB2B3D"/>
    <w:rsid w:val="00DB44AC"/>
    <w:rsid w:val="00DB4FCE"/>
    <w:rsid w:val="00DB72B8"/>
    <w:rsid w:val="00DC04E9"/>
    <w:rsid w:val="00DC085F"/>
    <w:rsid w:val="00DC1484"/>
    <w:rsid w:val="00DC156C"/>
    <w:rsid w:val="00DC333E"/>
    <w:rsid w:val="00DC3A9C"/>
    <w:rsid w:val="00DC3BA5"/>
    <w:rsid w:val="00DC49A5"/>
    <w:rsid w:val="00DC5FC1"/>
    <w:rsid w:val="00DD22C1"/>
    <w:rsid w:val="00DD2325"/>
    <w:rsid w:val="00DD57AC"/>
    <w:rsid w:val="00DD597F"/>
    <w:rsid w:val="00DE1369"/>
    <w:rsid w:val="00DE1B75"/>
    <w:rsid w:val="00DE3FC5"/>
    <w:rsid w:val="00DE4153"/>
    <w:rsid w:val="00DE48B3"/>
    <w:rsid w:val="00DF2896"/>
    <w:rsid w:val="00DF3078"/>
    <w:rsid w:val="00DF3A36"/>
    <w:rsid w:val="00DF3F60"/>
    <w:rsid w:val="00DF4A64"/>
    <w:rsid w:val="00DF64F2"/>
    <w:rsid w:val="00DF7042"/>
    <w:rsid w:val="00E02D4D"/>
    <w:rsid w:val="00E02FFD"/>
    <w:rsid w:val="00E03C11"/>
    <w:rsid w:val="00E0452F"/>
    <w:rsid w:val="00E04E38"/>
    <w:rsid w:val="00E0554F"/>
    <w:rsid w:val="00E0628A"/>
    <w:rsid w:val="00E07315"/>
    <w:rsid w:val="00E07B8E"/>
    <w:rsid w:val="00E07CE0"/>
    <w:rsid w:val="00E1162F"/>
    <w:rsid w:val="00E11C7C"/>
    <w:rsid w:val="00E13C85"/>
    <w:rsid w:val="00E13DCA"/>
    <w:rsid w:val="00E161AA"/>
    <w:rsid w:val="00E17CCB"/>
    <w:rsid w:val="00E20B98"/>
    <w:rsid w:val="00E224DE"/>
    <w:rsid w:val="00E25588"/>
    <w:rsid w:val="00E271BC"/>
    <w:rsid w:val="00E31616"/>
    <w:rsid w:val="00E3679B"/>
    <w:rsid w:val="00E46A0F"/>
    <w:rsid w:val="00E524F5"/>
    <w:rsid w:val="00E544CB"/>
    <w:rsid w:val="00E5589E"/>
    <w:rsid w:val="00E57F45"/>
    <w:rsid w:val="00E613DA"/>
    <w:rsid w:val="00E6492E"/>
    <w:rsid w:val="00E64E10"/>
    <w:rsid w:val="00E65A2C"/>
    <w:rsid w:val="00E7279D"/>
    <w:rsid w:val="00E7297B"/>
    <w:rsid w:val="00E73128"/>
    <w:rsid w:val="00E7690B"/>
    <w:rsid w:val="00E774F3"/>
    <w:rsid w:val="00E7776B"/>
    <w:rsid w:val="00E82042"/>
    <w:rsid w:val="00E860B3"/>
    <w:rsid w:val="00E86519"/>
    <w:rsid w:val="00E867A1"/>
    <w:rsid w:val="00E86EC0"/>
    <w:rsid w:val="00E870E9"/>
    <w:rsid w:val="00E901BF"/>
    <w:rsid w:val="00E91421"/>
    <w:rsid w:val="00E923B0"/>
    <w:rsid w:val="00E925E7"/>
    <w:rsid w:val="00E968DF"/>
    <w:rsid w:val="00EA16BB"/>
    <w:rsid w:val="00EA5253"/>
    <w:rsid w:val="00EB1A63"/>
    <w:rsid w:val="00EB3413"/>
    <w:rsid w:val="00EB4224"/>
    <w:rsid w:val="00EB629D"/>
    <w:rsid w:val="00EB6B1D"/>
    <w:rsid w:val="00EC2A96"/>
    <w:rsid w:val="00EC2C29"/>
    <w:rsid w:val="00EC38E6"/>
    <w:rsid w:val="00EC5961"/>
    <w:rsid w:val="00ED0D58"/>
    <w:rsid w:val="00ED1271"/>
    <w:rsid w:val="00ED1F73"/>
    <w:rsid w:val="00ED1FA4"/>
    <w:rsid w:val="00ED255E"/>
    <w:rsid w:val="00ED2AB4"/>
    <w:rsid w:val="00ED6C63"/>
    <w:rsid w:val="00ED720B"/>
    <w:rsid w:val="00ED7AE6"/>
    <w:rsid w:val="00EE0740"/>
    <w:rsid w:val="00EE0FF0"/>
    <w:rsid w:val="00EE10E5"/>
    <w:rsid w:val="00EE2972"/>
    <w:rsid w:val="00EE5A69"/>
    <w:rsid w:val="00EE65E4"/>
    <w:rsid w:val="00EF62FE"/>
    <w:rsid w:val="00EF7D74"/>
    <w:rsid w:val="00EF7F9D"/>
    <w:rsid w:val="00F01C21"/>
    <w:rsid w:val="00F03F91"/>
    <w:rsid w:val="00F03FEA"/>
    <w:rsid w:val="00F05871"/>
    <w:rsid w:val="00F05FF2"/>
    <w:rsid w:val="00F06538"/>
    <w:rsid w:val="00F065B3"/>
    <w:rsid w:val="00F1079F"/>
    <w:rsid w:val="00F1098A"/>
    <w:rsid w:val="00F1185A"/>
    <w:rsid w:val="00F11B95"/>
    <w:rsid w:val="00F13D35"/>
    <w:rsid w:val="00F13D6B"/>
    <w:rsid w:val="00F1432A"/>
    <w:rsid w:val="00F146B3"/>
    <w:rsid w:val="00F15135"/>
    <w:rsid w:val="00F166E9"/>
    <w:rsid w:val="00F1799E"/>
    <w:rsid w:val="00F20B25"/>
    <w:rsid w:val="00F2652C"/>
    <w:rsid w:val="00F33A45"/>
    <w:rsid w:val="00F340B6"/>
    <w:rsid w:val="00F36119"/>
    <w:rsid w:val="00F36BF0"/>
    <w:rsid w:val="00F41AA6"/>
    <w:rsid w:val="00F41DE4"/>
    <w:rsid w:val="00F42858"/>
    <w:rsid w:val="00F42CFF"/>
    <w:rsid w:val="00F444E1"/>
    <w:rsid w:val="00F529AF"/>
    <w:rsid w:val="00F54DB8"/>
    <w:rsid w:val="00F555AC"/>
    <w:rsid w:val="00F56E21"/>
    <w:rsid w:val="00F63142"/>
    <w:rsid w:val="00F64255"/>
    <w:rsid w:val="00F652F6"/>
    <w:rsid w:val="00F677D8"/>
    <w:rsid w:val="00F6784F"/>
    <w:rsid w:val="00F700D4"/>
    <w:rsid w:val="00F722C8"/>
    <w:rsid w:val="00F767F1"/>
    <w:rsid w:val="00F7749D"/>
    <w:rsid w:val="00F83AB2"/>
    <w:rsid w:val="00F8466E"/>
    <w:rsid w:val="00F85C46"/>
    <w:rsid w:val="00F85D97"/>
    <w:rsid w:val="00F86BD7"/>
    <w:rsid w:val="00F874E9"/>
    <w:rsid w:val="00F90EB0"/>
    <w:rsid w:val="00F94DFA"/>
    <w:rsid w:val="00F964E5"/>
    <w:rsid w:val="00F97EA2"/>
    <w:rsid w:val="00FA1B50"/>
    <w:rsid w:val="00FA2E7C"/>
    <w:rsid w:val="00FA2F72"/>
    <w:rsid w:val="00FA678E"/>
    <w:rsid w:val="00FB248A"/>
    <w:rsid w:val="00FB32F4"/>
    <w:rsid w:val="00FB42BD"/>
    <w:rsid w:val="00FB53E6"/>
    <w:rsid w:val="00FB5713"/>
    <w:rsid w:val="00FC0B2D"/>
    <w:rsid w:val="00FC18DF"/>
    <w:rsid w:val="00FC2437"/>
    <w:rsid w:val="00FC244F"/>
    <w:rsid w:val="00FC41C4"/>
    <w:rsid w:val="00FC4644"/>
    <w:rsid w:val="00FC4793"/>
    <w:rsid w:val="00FC53A6"/>
    <w:rsid w:val="00FC585D"/>
    <w:rsid w:val="00FD1044"/>
    <w:rsid w:val="00FD2693"/>
    <w:rsid w:val="00FD47DA"/>
    <w:rsid w:val="00FD480A"/>
    <w:rsid w:val="00FD4836"/>
    <w:rsid w:val="00FD5481"/>
    <w:rsid w:val="00FD552B"/>
    <w:rsid w:val="00FD6BE6"/>
    <w:rsid w:val="00FE015A"/>
    <w:rsid w:val="00FE0726"/>
    <w:rsid w:val="00FE09BE"/>
    <w:rsid w:val="00FE1414"/>
    <w:rsid w:val="00FE15A5"/>
    <w:rsid w:val="00FE3FF0"/>
    <w:rsid w:val="00FE5539"/>
    <w:rsid w:val="00FE6E4F"/>
    <w:rsid w:val="00FE7DAB"/>
    <w:rsid w:val="00FF0E47"/>
    <w:rsid w:val="00FF31B9"/>
    <w:rsid w:val="00FF3B67"/>
    <w:rsid w:val="00FF4AB3"/>
    <w:rsid w:val="00FF6E80"/>
    <w:rsid w:val="00FF7399"/>
    <w:rsid w:val="00FF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F3F"/>
    <w:rPr>
      <w:rFonts w:ascii="Arial" w:hAnsi="Arial" w:cs="Arial"/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1403AA"/>
    <w:pPr>
      <w:keepNext/>
      <w:spacing w:before="240" w:after="60"/>
      <w:outlineLvl w:val="0"/>
    </w:pPr>
    <w:rPr>
      <w:b/>
      <w:bCs/>
      <w:kern w:val="32"/>
      <w:sz w:val="32"/>
      <w:szCs w:val="32"/>
      <w:lang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1403AA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sid w:val="00F33A45"/>
    <w:pPr>
      <w:numPr>
        <w:numId w:val="1"/>
      </w:numPr>
      <w:tabs>
        <w:tab w:val="left" w:pos="709"/>
      </w:tabs>
      <w:spacing w:before="80" w:after="40"/>
      <w:jc w:val="both"/>
    </w:pPr>
    <w:rPr>
      <w:rFonts w:cs="Times New Roman"/>
      <w:kern w:val="28"/>
    </w:rPr>
  </w:style>
  <w:style w:type="character" w:customStyle="1" w:styleId="Ttulo1Car">
    <w:name w:val="Título 1 Car"/>
    <w:basedOn w:val="Fuentedeprrafopredeter"/>
    <w:link w:val="Ttulo1"/>
    <w:uiPriority w:val="99"/>
    <w:rsid w:val="001403AA"/>
    <w:rPr>
      <w:rFonts w:ascii="Arial" w:hAnsi="Arial" w:cs="Arial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9"/>
    <w:rsid w:val="001403AA"/>
    <w:rPr>
      <w:rFonts w:ascii="Cambria" w:hAnsi="Cambria"/>
      <w:b/>
      <w:bCs/>
      <w:i/>
      <w:iCs/>
      <w:sz w:val="28"/>
      <w:szCs w:val="28"/>
    </w:rPr>
  </w:style>
  <w:style w:type="paragraph" w:customStyle="1" w:styleId="Dileg">
    <w:name w:val="Diàleg"/>
    <w:basedOn w:val="Normal"/>
    <w:uiPriority w:val="99"/>
    <w:qFormat/>
    <w:rsid w:val="001403AA"/>
    <w:pPr>
      <w:autoSpaceDE w:val="0"/>
      <w:autoSpaceDN w:val="0"/>
      <w:adjustRightInd w:val="0"/>
      <w:contextualSpacing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F3F"/>
    <w:rPr>
      <w:rFonts w:ascii="Arial" w:hAnsi="Arial" w:cs="Arial"/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1403AA"/>
    <w:pPr>
      <w:keepNext/>
      <w:spacing w:before="240" w:after="60"/>
      <w:outlineLvl w:val="0"/>
    </w:pPr>
    <w:rPr>
      <w:b/>
      <w:bCs/>
      <w:kern w:val="32"/>
      <w:sz w:val="32"/>
      <w:szCs w:val="32"/>
      <w:lang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1403AA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sid w:val="00F33A45"/>
    <w:pPr>
      <w:numPr>
        <w:numId w:val="1"/>
      </w:numPr>
      <w:tabs>
        <w:tab w:val="left" w:pos="709"/>
      </w:tabs>
      <w:spacing w:before="80" w:after="40"/>
      <w:jc w:val="both"/>
    </w:pPr>
    <w:rPr>
      <w:rFonts w:cs="Times New Roman"/>
      <w:kern w:val="28"/>
    </w:rPr>
  </w:style>
  <w:style w:type="character" w:customStyle="1" w:styleId="Ttulo1Car">
    <w:name w:val="Título 1 Car"/>
    <w:basedOn w:val="Fuentedeprrafopredeter"/>
    <w:link w:val="Ttulo1"/>
    <w:uiPriority w:val="99"/>
    <w:rsid w:val="001403AA"/>
    <w:rPr>
      <w:rFonts w:ascii="Arial" w:hAnsi="Arial" w:cs="Arial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9"/>
    <w:rsid w:val="001403AA"/>
    <w:rPr>
      <w:rFonts w:ascii="Cambria" w:hAnsi="Cambria"/>
      <w:b/>
      <w:bCs/>
      <w:i/>
      <w:iCs/>
      <w:sz w:val="28"/>
      <w:szCs w:val="28"/>
    </w:rPr>
  </w:style>
  <w:style w:type="paragraph" w:customStyle="1" w:styleId="Dileg">
    <w:name w:val="Diàleg"/>
    <w:basedOn w:val="Normal"/>
    <w:uiPriority w:val="99"/>
    <w:qFormat/>
    <w:rsid w:val="001403AA"/>
    <w:pPr>
      <w:autoSpaceDE w:val="0"/>
      <w:autoSpaceDN w:val="0"/>
      <w:adjustRightInd w:val="0"/>
      <w:contextualSpacing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Helena</cp:lastModifiedBy>
  <cp:revision>2</cp:revision>
  <dcterms:created xsi:type="dcterms:W3CDTF">2014-11-02T19:47:00Z</dcterms:created>
  <dcterms:modified xsi:type="dcterms:W3CDTF">2014-11-02T19:47:00Z</dcterms:modified>
</cp:coreProperties>
</file>