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03623" w14:textId="10F0A698" w:rsidR="00FC6B4F" w:rsidRPr="00FC6B4F" w:rsidRDefault="00FC6B4F" w:rsidP="00FC6B4F">
      <w:pPr>
        <w:pStyle w:val="NormalWeb"/>
        <w:spacing w:line="360" w:lineRule="auto"/>
        <w:contextualSpacing/>
        <w:jc w:val="both"/>
        <w:rPr>
          <w:rFonts w:ascii="Cambria" w:hAnsi="Cambria"/>
          <w:b/>
          <w:bCs/>
          <w:color w:val="333333"/>
          <w:lang w:val="ca-ES"/>
        </w:rPr>
      </w:pPr>
      <w:r w:rsidRPr="00FC6B4F">
        <w:rPr>
          <w:rFonts w:ascii="Cambria" w:hAnsi="Cambria"/>
          <w:b/>
          <w:bCs/>
          <w:color w:val="333333"/>
          <w:lang w:val="ca-ES"/>
        </w:rPr>
        <w:t>Sorpresa com a actitud filosòfica</w:t>
      </w:r>
    </w:p>
    <w:p w14:paraId="23C70197" w14:textId="77777777" w:rsidR="00FC6B4F" w:rsidRPr="00FC6B4F" w:rsidRDefault="00FC6B4F" w:rsidP="00FC6B4F">
      <w:pPr>
        <w:pStyle w:val="NormalWeb"/>
        <w:spacing w:line="360" w:lineRule="auto"/>
        <w:contextualSpacing/>
        <w:jc w:val="both"/>
        <w:rPr>
          <w:rFonts w:ascii="Cambria" w:hAnsi="Cambria"/>
          <w:color w:val="333333"/>
          <w:lang w:val="ca-ES"/>
        </w:rPr>
      </w:pPr>
    </w:p>
    <w:p w14:paraId="1AAE0D16" w14:textId="022AC1FA" w:rsidR="00FC6B4F" w:rsidRPr="00FC6B4F" w:rsidRDefault="00FC6B4F" w:rsidP="00FC6B4F">
      <w:pPr>
        <w:pStyle w:val="NormalWeb"/>
        <w:spacing w:line="360" w:lineRule="auto"/>
        <w:contextualSpacing/>
        <w:jc w:val="both"/>
        <w:rPr>
          <w:rFonts w:ascii="Cambria" w:hAnsi="Cambria"/>
          <w:color w:val="333333"/>
          <w:lang w:val="ca-ES"/>
        </w:rPr>
      </w:pPr>
      <w:r w:rsidRPr="00FC6B4F">
        <w:rPr>
          <w:rFonts w:ascii="Cambria" w:hAnsi="Cambria"/>
          <w:color w:val="333333"/>
          <w:lang w:val="ca-ES"/>
        </w:rPr>
        <w:t>Per els nens, el món -i tot el que hi ha dins seu- és nou: és sorprenent. La major part dels adults veu el món com una cosa absolutament normal.</w:t>
      </w:r>
    </w:p>
    <w:p w14:paraId="2238C475" w14:textId="77777777" w:rsidR="00FC6B4F" w:rsidRPr="00FC6B4F" w:rsidRDefault="00FC6B4F" w:rsidP="00FC6B4F">
      <w:pPr>
        <w:pStyle w:val="NormalWeb"/>
        <w:spacing w:line="360" w:lineRule="auto"/>
        <w:contextualSpacing/>
        <w:jc w:val="both"/>
        <w:rPr>
          <w:rFonts w:ascii="Cambria" w:hAnsi="Cambria"/>
          <w:color w:val="333333"/>
          <w:lang w:val="ca-ES"/>
        </w:rPr>
      </w:pPr>
      <w:r w:rsidRPr="00FC6B4F">
        <w:rPr>
          <w:rFonts w:ascii="Cambria" w:hAnsi="Cambria"/>
          <w:color w:val="333333"/>
          <w:lang w:val="ca-ES"/>
        </w:rPr>
        <w:t>Els filòsofs són, en aquest sentit, una notable excepció. Un filòsofs mai s'acaba d'acostumar al món. Per a ell, o ella, el món continua sent una mica absurd, fins i tot una mica desconcertant i enigmàtic. D'aquesta manera, els nens i els filòsofs comparteixen una facultat bàsica. El filòsofs té una sensibilitat igual que la d'un nen, que li dura tota la vida."</w:t>
      </w:r>
    </w:p>
    <w:p w14:paraId="76D59092" w14:textId="1DDA8EEA" w:rsidR="00FC6B4F" w:rsidRPr="00FC6B4F" w:rsidRDefault="00FC6B4F" w:rsidP="00FC6B4F">
      <w:pPr>
        <w:pStyle w:val="NormalWeb"/>
        <w:spacing w:line="360" w:lineRule="auto"/>
        <w:contextualSpacing/>
        <w:jc w:val="right"/>
        <w:rPr>
          <w:rFonts w:ascii="Cambria" w:hAnsi="Cambria"/>
          <w:color w:val="333333"/>
          <w:lang w:val="ca-ES"/>
        </w:rPr>
      </w:pPr>
      <w:r w:rsidRPr="00FC6B4F">
        <w:rPr>
          <w:rFonts w:ascii="Cambria" w:hAnsi="Cambria"/>
          <w:color w:val="333333"/>
          <w:lang w:val="ca-ES"/>
        </w:rPr>
        <w:t>J. Gaarder.</w:t>
      </w:r>
      <w:r w:rsidRPr="00FC6B4F">
        <w:rPr>
          <w:rStyle w:val="apple-converted-space"/>
          <w:rFonts w:ascii="Cambria" w:hAnsi="Cambria"/>
          <w:color w:val="333333"/>
          <w:lang w:val="ca-ES"/>
        </w:rPr>
        <w:t> </w:t>
      </w:r>
      <w:r w:rsidRPr="00FC6B4F">
        <w:rPr>
          <w:rFonts w:ascii="Cambria" w:hAnsi="Cambria"/>
          <w:b/>
          <w:bCs/>
          <w:i/>
          <w:iCs/>
          <w:color w:val="333333"/>
          <w:lang w:val="ca-ES"/>
        </w:rPr>
        <w:t xml:space="preserve">El món de </w:t>
      </w:r>
      <w:proofErr w:type="spellStart"/>
      <w:r w:rsidRPr="00FC6B4F">
        <w:rPr>
          <w:rFonts w:ascii="Cambria" w:hAnsi="Cambria"/>
          <w:b/>
          <w:bCs/>
          <w:i/>
          <w:iCs/>
          <w:color w:val="333333"/>
          <w:lang w:val="ca-ES"/>
        </w:rPr>
        <w:t>sofia</w:t>
      </w:r>
      <w:proofErr w:type="spellEnd"/>
    </w:p>
    <w:p w14:paraId="0EEBCC37" w14:textId="0706188D" w:rsidR="00FC6B4F" w:rsidRPr="00FC6B4F" w:rsidRDefault="00FC6B4F" w:rsidP="00FC6B4F">
      <w:pPr>
        <w:pStyle w:val="NormalWeb"/>
        <w:spacing w:line="360" w:lineRule="auto"/>
        <w:contextualSpacing/>
        <w:jc w:val="both"/>
        <w:rPr>
          <w:rFonts w:ascii="Cambria" w:hAnsi="Cambria"/>
          <w:color w:val="333333"/>
          <w:lang w:val="ca-ES"/>
        </w:rPr>
      </w:pPr>
    </w:p>
    <w:p w14:paraId="0FE8800A" w14:textId="433C150C" w:rsidR="00FC6B4F" w:rsidRPr="00FC6B4F" w:rsidRDefault="00FC6B4F" w:rsidP="00FC6B4F">
      <w:pPr>
        <w:pStyle w:val="NormalWeb"/>
        <w:spacing w:line="360" w:lineRule="auto"/>
        <w:contextualSpacing/>
        <w:jc w:val="both"/>
        <w:rPr>
          <w:rFonts w:ascii="Cambria" w:hAnsi="Cambria"/>
          <w:b/>
          <w:bCs/>
          <w:color w:val="333333"/>
          <w:lang w:val="ca-ES"/>
        </w:rPr>
      </w:pPr>
      <w:r w:rsidRPr="00FC6B4F">
        <w:rPr>
          <w:rFonts w:ascii="Cambria" w:hAnsi="Cambria"/>
          <w:b/>
          <w:bCs/>
          <w:color w:val="333333"/>
          <w:lang w:val="ca-ES"/>
        </w:rPr>
        <w:t>Entre la saviesa i la ignorància</w:t>
      </w:r>
    </w:p>
    <w:p w14:paraId="19DD1DD3" w14:textId="4376FB6A" w:rsidR="00FC6B4F" w:rsidRPr="00FC6B4F" w:rsidRDefault="00FC6B4F" w:rsidP="00FC6B4F">
      <w:pPr>
        <w:pStyle w:val="NormalWeb"/>
        <w:spacing w:line="360" w:lineRule="auto"/>
        <w:contextualSpacing/>
        <w:jc w:val="both"/>
        <w:rPr>
          <w:rFonts w:ascii="Cambria" w:hAnsi="Cambria"/>
          <w:color w:val="333333"/>
          <w:lang w:val="ca-ES"/>
        </w:rPr>
      </w:pPr>
    </w:p>
    <w:p w14:paraId="7787D8A9" w14:textId="5843231D" w:rsidR="00FC6B4F" w:rsidRDefault="00FC6B4F" w:rsidP="00FC6B4F">
      <w:pPr>
        <w:pStyle w:val="NormalWeb"/>
        <w:spacing w:line="360" w:lineRule="auto"/>
        <w:contextualSpacing/>
        <w:jc w:val="both"/>
        <w:rPr>
          <w:rStyle w:val="manel"/>
          <w:rFonts w:ascii="Cambria" w:hAnsi="Cambria"/>
          <w:color w:val="333333"/>
          <w:lang w:val="ca-ES"/>
        </w:rPr>
      </w:pPr>
      <w:r w:rsidRPr="00FC6B4F">
        <w:rPr>
          <w:rStyle w:val="manel"/>
          <w:rFonts w:ascii="Cambria" w:hAnsi="Cambria"/>
          <w:color w:val="333333"/>
          <w:lang w:val="ca-ES"/>
        </w:rPr>
        <w:t>" [...] cap dels déus no estima la saviesa ni desitja esdevenir savi (car ja ho és), igual que qualsevol altre que sigui savi tampoc no estima la saviesa; tampoc els ignorants no estimen la saviesa ni desitgen esdevenir savis, car la ignorància té precisament com a cosa penosa això: el fet que aquell qui no és bell, ni bo, ni intel·ligent es pensi que ho és prou; així, doncs, el qui es pensa que no li manca res, tampoc no desitja</w:t>
      </w:r>
      <w:r>
        <w:rPr>
          <w:rStyle w:val="manel"/>
          <w:rFonts w:ascii="Cambria" w:hAnsi="Cambria"/>
          <w:color w:val="333333"/>
          <w:lang w:val="ca-ES"/>
        </w:rPr>
        <w:t xml:space="preserve"> </w:t>
      </w:r>
      <w:r w:rsidRPr="00FC6B4F">
        <w:rPr>
          <w:rStyle w:val="manel"/>
          <w:rFonts w:ascii="Cambria" w:hAnsi="Cambria"/>
          <w:color w:val="333333"/>
          <w:lang w:val="ca-ES"/>
        </w:rPr>
        <w:t>això</w:t>
      </w:r>
      <w:r>
        <w:rPr>
          <w:rStyle w:val="manel"/>
          <w:rFonts w:ascii="Cambria" w:hAnsi="Cambria"/>
          <w:color w:val="333333"/>
          <w:lang w:val="ca-ES"/>
        </w:rPr>
        <w:t xml:space="preserve"> </w:t>
      </w:r>
      <w:r w:rsidRPr="00FC6B4F">
        <w:rPr>
          <w:rStyle w:val="manel"/>
          <w:rFonts w:ascii="Cambria" w:hAnsi="Cambria"/>
          <w:color w:val="333333"/>
          <w:lang w:val="ca-ES"/>
        </w:rPr>
        <w:t>que no es pensa necessitar.</w:t>
      </w:r>
    </w:p>
    <w:p w14:paraId="38D52CDA" w14:textId="77777777" w:rsidR="00FC6B4F" w:rsidRDefault="00FC6B4F" w:rsidP="00FC6B4F">
      <w:pPr>
        <w:pStyle w:val="NormalWeb"/>
        <w:spacing w:line="360" w:lineRule="auto"/>
        <w:contextualSpacing/>
        <w:jc w:val="both"/>
        <w:rPr>
          <w:rFonts w:ascii="Cambria" w:hAnsi="Cambria"/>
          <w:color w:val="333333"/>
          <w:lang w:val="ca-ES"/>
        </w:rPr>
      </w:pPr>
      <w:r>
        <w:rPr>
          <w:rStyle w:val="manel"/>
          <w:rFonts w:ascii="Cambria" w:hAnsi="Cambria"/>
          <w:color w:val="333333"/>
          <w:lang w:val="ca-ES"/>
        </w:rPr>
        <w:t xml:space="preserve">— </w:t>
      </w:r>
      <w:r w:rsidRPr="00FC6B4F">
        <w:rPr>
          <w:rStyle w:val="manel"/>
          <w:rFonts w:ascii="Cambria" w:hAnsi="Cambria"/>
          <w:color w:val="333333"/>
          <w:lang w:val="ca-ES"/>
        </w:rPr>
        <w:t xml:space="preserve">Qui són, aleshores, oh </w:t>
      </w:r>
      <w:proofErr w:type="spellStart"/>
      <w:r w:rsidRPr="00FC6B4F">
        <w:rPr>
          <w:rStyle w:val="manel"/>
          <w:rFonts w:ascii="Cambria" w:hAnsi="Cambria"/>
          <w:color w:val="333333"/>
          <w:lang w:val="ca-ES"/>
        </w:rPr>
        <w:t>Diotima</w:t>
      </w:r>
      <w:proofErr w:type="spellEnd"/>
      <w:r w:rsidRPr="00FC6B4F">
        <w:rPr>
          <w:rStyle w:val="manel"/>
          <w:rFonts w:ascii="Cambria" w:hAnsi="Cambria"/>
          <w:color w:val="333333"/>
          <w:lang w:val="ca-ES"/>
        </w:rPr>
        <w:t xml:space="preserve"> -vaig preguntar jo- , els qui estimen la saviesa si no</w:t>
      </w:r>
      <w:r>
        <w:rPr>
          <w:rStyle w:val="manel"/>
          <w:rFonts w:ascii="Cambria" w:hAnsi="Cambria"/>
          <w:color w:val="333333"/>
          <w:lang w:val="ca-ES"/>
        </w:rPr>
        <w:t xml:space="preserve"> </w:t>
      </w:r>
      <w:r w:rsidRPr="00FC6B4F">
        <w:rPr>
          <w:rStyle w:val="manel"/>
          <w:rFonts w:ascii="Cambria" w:hAnsi="Cambria"/>
          <w:color w:val="333333"/>
          <w:lang w:val="ca-ES"/>
        </w:rPr>
        <w:t>ho són els savis ni els ignorants?</w:t>
      </w:r>
    </w:p>
    <w:p w14:paraId="0317B3FD" w14:textId="127B9912" w:rsidR="00FC6B4F" w:rsidRPr="00FC6B4F" w:rsidRDefault="00FC6B4F" w:rsidP="00FC6B4F">
      <w:pPr>
        <w:pStyle w:val="NormalWeb"/>
        <w:spacing w:line="360" w:lineRule="auto"/>
        <w:contextualSpacing/>
        <w:jc w:val="both"/>
        <w:rPr>
          <w:rFonts w:ascii="Cambria" w:hAnsi="Cambria"/>
          <w:color w:val="333333"/>
          <w:lang w:val="ca-ES"/>
        </w:rPr>
      </w:pPr>
      <w:r>
        <w:rPr>
          <w:rFonts w:ascii="Cambria" w:hAnsi="Cambria"/>
          <w:color w:val="333333"/>
          <w:lang w:val="ca-ES"/>
        </w:rPr>
        <w:t xml:space="preserve">— </w:t>
      </w:r>
      <w:r w:rsidRPr="00FC6B4F">
        <w:rPr>
          <w:rStyle w:val="manel"/>
          <w:rFonts w:ascii="Cambria" w:hAnsi="Cambria"/>
          <w:color w:val="333333"/>
          <w:lang w:val="ca-ES"/>
        </w:rPr>
        <w:t>Fins i tot per a un infant -va respondre ella- ja és clar que ho són els qui es troben d'ambdós."</w:t>
      </w:r>
    </w:p>
    <w:p w14:paraId="3F609759" w14:textId="404478C9" w:rsidR="00FC6B4F" w:rsidRPr="00FC6B4F" w:rsidRDefault="00FC6B4F" w:rsidP="00FC6B4F">
      <w:pPr>
        <w:pStyle w:val="NormalWeb"/>
        <w:spacing w:line="360" w:lineRule="auto"/>
        <w:contextualSpacing/>
        <w:jc w:val="right"/>
        <w:rPr>
          <w:rFonts w:ascii="Cambria" w:hAnsi="Cambria"/>
          <w:color w:val="333333"/>
          <w:lang w:val="ca-ES"/>
        </w:rPr>
      </w:pPr>
      <w:r w:rsidRPr="00FC6B4F">
        <w:rPr>
          <w:rStyle w:val="manel"/>
          <w:rFonts w:ascii="Cambria" w:hAnsi="Cambria"/>
          <w:color w:val="333333"/>
          <w:lang w:val="ca-ES"/>
        </w:rPr>
        <w:t>Plató:</w:t>
      </w:r>
      <w:r w:rsidRPr="00FC6B4F">
        <w:rPr>
          <w:rStyle w:val="apple-converted-space"/>
          <w:rFonts w:ascii="Cambria" w:hAnsi="Cambria"/>
          <w:color w:val="333333"/>
          <w:lang w:val="ca-ES"/>
        </w:rPr>
        <w:t> </w:t>
      </w:r>
      <w:r w:rsidRPr="00FC6B4F">
        <w:rPr>
          <w:rStyle w:val="manel"/>
          <w:rFonts w:ascii="Cambria" w:hAnsi="Cambria"/>
          <w:b/>
          <w:bCs/>
          <w:i/>
          <w:iCs/>
          <w:color w:val="333333"/>
          <w:lang w:val="ca-ES"/>
        </w:rPr>
        <w:t>El banquet</w:t>
      </w:r>
    </w:p>
    <w:p w14:paraId="6DD53CD3" w14:textId="288B4E89" w:rsidR="00FC6B4F" w:rsidRPr="00FC6B4F" w:rsidRDefault="00FC6B4F" w:rsidP="00FC6B4F">
      <w:pPr>
        <w:pStyle w:val="NormalWeb"/>
        <w:spacing w:line="360" w:lineRule="auto"/>
        <w:contextualSpacing/>
        <w:jc w:val="both"/>
        <w:rPr>
          <w:rFonts w:ascii="Cambria" w:hAnsi="Cambria"/>
          <w:color w:val="333333"/>
          <w:lang w:val="ca-ES"/>
        </w:rPr>
      </w:pPr>
    </w:p>
    <w:p w14:paraId="03509632" w14:textId="77777777" w:rsidR="00FC6B4F" w:rsidRPr="00FC6B4F" w:rsidRDefault="00FC6B4F" w:rsidP="00FC6B4F">
      <w:pPr>
        <w:pStyle w:val="NormalWeb"/>
        <w:spacing w:line="360" w:lineRule="auto"/>
        <w:contextualSpacing/>
        <w:jc w:val="both"/>
        <w:rPr>
          <w:rFonts w:ascii="Cambria" w:hAnsi="Cambria"/>
          <w:color w:val="333333"/>
          <w:lang w:val="ca-ES"/>
        </w:rPr>
      </w:pPr>
    </w:p>
    <w:p w14:paraId="18EFE12D" w14:textId="22A700C1" w:rsidR="00FC6B4F" w:rsidRPr="00FC6B4F" w:rsidRDefault="00FC6B4F" w:rsidP="00FC6B4F">
      <w:pPr>
        <w:pStyle w:val="NormalWeb"/>
        <w:spacing w:line="360" w:lineRule="auto"/>
        <w:contextualSpacing/>
        <w:jc w:val="both"/>
        <w:rPr>
          <w:rFonts w:ascii="Cambria" w:hAnsi="Cambria"/>
          <w:b/>
          <w:bCs/>
          <w:color w:val="333333"/>
          <w:lang w:val="ca-ES"/>
        </w:rPr>
      </w:pPr>
      <w:r w:rsidRPr="00FC6B4F">
        <w:rPr>
          <w:rFonts w:ascii="Cambria" w:hAnsi="Cambria"/>
          <w:b/>
          <w:bCs/>
          <w:color w:val="333333"/>
          <w:lang w:val="ca-ES"/>
        </w:rPr>
        <w:t>La perplexitat del filòsof</w:t>
      </w:r>
    </w:p>
    <w:p w14:paraId="4561A0A9" w14:textId="3E436506" w:rsidR="00FC6B4F" w:rsidRDefault="00FC6B4F" w:rsidP="00FC6B4F">
      <w:pPr>
        <w:spacing w:line="360" w:lineRule="auto"/>
        <w:contextualSpacing/>
        <w:jc w:val="both"/>
        <w:rPr>
          <w:rFonts w:ascii="Cambria" w:eastAsia="Times New Roman" w:hAnsi="Cambria" w:cs="Times New Roman"/>
          <w:color w:val="333333"/>
          <w:shd w:val="clear" w:color="auto" w:fill="FFFFFF"/>
          <w:lang w:eastAsia="es-ES_tradnl"/>
        </w:rPr>
      </w:pPr>
      <w:r w:rsidRPr="00FC6B4F">
        <w:rPr>
          <w:rFonts w:ascii="Cambria" w:eastAsia="Times New Roman" w:hAnsi="Cambria" w:cs="Times New Roman"/>
          <w:color w:val="333333"/>
          <w:shd w:val="clear" w:color="auto" w:fill="FFFFFF"/>
          <w:lang w:eastAsia="es-ES_tradnl"/>
        </w:rPr>
        <w:t xml:space="preserve">"Els homes comencen a filosofar, i que així ho van fer originalment, perplexos davant del món; s'interroguen, sobre tot, sobre les perplexitats òbvies, per continuar investigant, segons una progressió gradual, altres qüestions més importants com, per exemple, els canvis de la Lluna i del Sol, els estels i l'origen de l'univers. [...] Per què, si van filosofar per defugir la ignorància, és clar que </w:t>
      </w:r>
      <w:r w:rsidRPr="00FC6B4F">
        <w:rPr>
          <w:rFonts w:ascii="Cambria" w:eastAsia="Times New Roman" w:hAnsi="Cambria" w:cs="Times New Roman"/>
          <w:color w:val="333333"/>
          <w:shd w:val="clear" w:color="auto" w:fill="FFFFFF"/>
          <w:lang w:eastAsia="es-ES_tradnl"/>
        </w:rPr>
        <w:lastRenderedPageBreak/>
        <w:t>buscaven el saber a causa del coneixement, i no per cap utilitat. I així es demostra, ja que aquesta disciplina va començar a buscar-se quan ja existien totes les coses necessàries i les relatives al descans i a l'ordre de la vida. És, doncs, evident que no les busquem per cap altra utilitat, sinó que, així com anomenem home lliure a qui és per a ell mateix i no per a un altre, així considerem aquesta com l'única ciència lliure, ja que és sola per a ella mateixa.</w:t>
      </w:r>
      <w:r>
        <w:rPr>
          <w:rFonts w:ascii="Cambria" w:eastAsia="Times New Roman" w:hAnsi="Cambria" w:cs="Times New Roman"/>
          <w:color w:val="333333"/>
          <w:shd w:val="clear" w:color="auto" w:fill="FFFFFF"/>
          <w:lang w:eastAsia="es-ES_tradnl"/>
        </w:rPr>
        <w:t>”</w:t>
      </w:r>
    </w:p>
    <w:p w14:paraId="42558B7A" w14:textId="10B63978" w:rsidR="00FC6B4F" w:rsidRPr="00FC6B4F" w:rsidRDefault="00FC6B4F" w:rsidP="00FC6B4F">
      <w:pPr>
        <w:spacing w:line="360" w:lineRule="auto"/>
        <w:contextualSpacing/>
        <w:jc w:val="right"/>
        <w:rPr>
          <w:rFonts w:ascii="Cambria" w:eastAsia="Times New Roman" w:hAnsi="Cambria" w:cs="Times New Roman"/>
          <w:lang w:eastAsia="es-ES_tradnl"/>
        </w:rPr>
      </w:pPr>
      <w:r w:rsidRPr="00FC6B4F">
        <w:rPr>
          <w:rFonts w:ascii="Cambria" w:eastAsia="Times New Roman" w:hAnsi="Cambria" w:cs="Times New Roman"/>
          <w:color w:val="333333"/>
          <w:shd w:val="clear" w:color="auto" w:fill="FFFFFF"/>
          <w:lang w:eastAsia="es-ES_tradnl"/>
        </w:rPr>
        <w:t>Aristòtil, </w:t>
      </w:r>
      <w:r w:rsidRPr="00FC6B4F">
        <w:rPr>
          <w:rFonts w:ascii="Cambria" w:eastAsia="Times New Roman" w:hAnsi="Cambria" w:cs="Times New Roman"/>
          <w:b/>
          <w:bCs/>
          <w:i/>
          <w:iCs/>
          <w:color w:val="333333"/>
          <w:lang w:eastAsia="es-ES_tradnl"/>
        </w:rPr>
        <w:t>Metafísica</w:t>
      </w:r>
      <w:r w:rsidRPr="00FC6B4F">
        <w:rPr>
          <w:rFonts w:ascii="Cambria" w:eastAsia="Times New Roman" w:hAnsi="Cambria" w:cs="Times New Roman"/>
          <w:color w:val="333333"/>
          <w:shd w:val="clear" w:color="auto" w:fill="FFFFFF"/>
          <w:lang w:eastAsia="es-ES_tradnl"/>
        </w:rPr>
        <w:t>, 982b 10</w:t>
      </w:r>
    </w:p>
    <w:p w14:paraId="0C00B677" w14:textId="1264ABA8" w:rsidR="00FC6B4F" w:rsidRPr="00FC6B4F" w:rsidRDefault="00FC6B4F" w:rsidP="00FC6B4F">
      <w:pPr>
        <w:spacing w:line="360" w:lineRule="auto"/>
        <w:contextualSpacing/>
        <w:jc w:val="both"/>
        <w:rPr>
          <w:rFonts w:ascii="Cambria" w:hAnsi="Cambria"/>
        </w:rPr>
      </w:pPr>
    </w:p>
    <w:p w14:paraId="3B19F6E4" w14:textId="11FC8B64" w:rsidR="00FC6B4F" w:rsidRPr="00FC6B4F" w:rsidRDefault="00FC6B4F" w:rsidP="00FC6B4F">
      <w:pPr>
        <w:spacing w:line="360" w:lineRule="auto"/>
        <w:contextualSpacing/>
        <w:jc w:val="both"/>
        <w:rPr>
          <w:rFonts w:ascii="Cambria" w:hAnsi="Cambria"/>
          <w:b/>
          <w:bCs/>
        </w:rPr>
      </w:pPr>
      <w:r w:rsidRPr="00FC6B4F">
        <w:rPr>
          <w:rFonts w:ascii="Cambria" w:hAnsi="Cambria"/>
          <w:b/>
          <w:bCs/>
        </w:rPr>
        <w:t>La paraula filòsof</w:t>
      </w:r>
    </w:p>
    <w:p w14:paraId="207C3121" w14:textId="5775827F" w:rsidR="00FC6B4F" w:rsidRPr="00FC6B4F" w:rsidRDefault="00FC6B4F" w:rsidP="00FC6B4F">
      <w:pPr>
        <w:spacing w:line="360" w:lineRule="auto"/>
        <w:contextualSpacing/>
        <w:jc w:val="both"/>
        <w:rPr>
          <w:rFonts w:ascii="Cambria" w:hAnsi="Cambria"/>
        </w:rPr>
      </w:pPr>
    </w:p>
    <w:p w14:paraId="345EF54B" w14:textId="77777777" w:rsidR="00FC6B4F" w:rsidRDefault="00FC6B4F" w:rsidP="00FC6B4F">
      <w:pPr>
        <w:spacing w:line="360" w:lineRule="auto"/>
        <w:contextualSpacing/>
        <w:jc w:val="both"/>
        <w:rPr>
          <w:rFonts w:ascii="Cambria" w:eastAsia="Times New Roman" w:hAnsi="Cambria" w:cs="Times New Roman"/>
          <w:color w:val="333333"/>
          <w:shd w:val="clear" w:color="auto" w:fill="FFFFFF"/>
          <w:lang w:eastAsia="es-ES_tradnl"/>
        </w:rPr>
      </w:pPr>
      <w:r w:rsidRPr="00FC6B4F">
        <w:rPr>
          <w:rFonts w:ascii="Cambria" w:eastAsia="Times New Roman" w:hAnsi="Cambria" w:cs="Times New Roman"/>
          <w:color w:val="333333"/>
          <w:shd w:val="clear" w:color="auto" w:fill="FFFFFF"/>
          <w:lang w:eastAsia="es-ES_tradnl"/>
        </w:rPr>
        <w:t>"La paraula grega filòsofs (</w:t>
      </w:r>
      <w:proofErr w:type="spellStart"/>
      <w:r w:rsidRPr="00FC6B4F">
        <w:rPr>
          <w:rFonts w:ascii="Cambria" w:eastAsia="Times New Roman" w:hAnsi="Cambria" w:cs="Times New Roman"/>
          <w:color w:val="333333"/>
          <w:shd w:val="clear" w:color="auto" w:fill="FFFFFF"/>
          <w:lang w:eastAsia="es-ES_tradnl"/>
        </w:rPr>
        <w:t>philosophós</w:t>
      </w:r>
      <w:proofErr w:type="spellEnd"/>
      <w:r w:rsidRPr="00FC6B4F">
        <w:rPr>
          <w:rFonts w:ascii="Cambria" w:eastAsia="Times New Roman" w:hAnsi="Cambria" w:cs="Times New Roman"/>
          <w:color w:val="333333"/>
          <w:shd w:val="clear" w:color="auto" w:fill="FFFFFF"/>
          <w:lang w:eastAsia="es-ES_tradnl"/>
        </w:rPr>
        <w:t xml:space="preserve">) es va formar en oposició a </w:t>
      </w:r>
      <w:proofErr w:type="spellStart"/>
      <w:r w:rsidRPr="00FC6B4F">
        <w:rPr>
          <w:rFonts w:ascii="Cambria" w:eastAsia="Times New Roman" w:hAnsi="Cambria" w:cs="Times New Roman"/>
          <w:color w:val="333333"/>
          <w:shd w:val="clear" w:color="auto" w:fill="FFFFFF"/>
          <w:lang w:eastAsia="es-ES_tradnl"/>
        </w:rPr>
        <w:t>sophós</w:t>
      </w:r>
      <w:proofErr w:type="spellEnd"/>
      <w:r w:rsidRPr="00FC6B4F">
        <w:rPr>
          <w:rFonts w:ascii="Cambria" w:eastAsia="Times New Roman" w:hAnsi="Cambria" w:cs="Times New Roman"/>
          <w:color w:val="333333"/>
          <w:shd w:val="clear" w:color="auto" w:fill="FFFFFF"/>
          <w:lang w:eastAsia="es-ES_tradnl"/>
        </w:rPr>
        <w:t xml:space="preserve">. Es tracta de l'amant del coneixement (del saber) a diferència de qui està en possessió del saber i s'anomena sapient o savi. Aquest sentit de la paraula ha persistit fins avui: la recerca de la veritat, no la possessió de la veritat, és l'essència de la filosofia [...]. Filosofia vol dir fer camí. Les seves preguntes són més essencials que les seves respostes, i tota resposta esdevé una nova pregunta." </w:t>
      </w:r>
    </w:p>
    <w:p w14:paraId="3CC6419A" w14:textId="31BD2516" w:rsidR="00FC6B4F" w:rsidRPr="00FC6B4F" w:rsidRDefault="00FC6B4F" w:rsidP="00FC6B4F">
      <w:pPr>
        <w:spacing w:line="360" w:lineRule="auto"/>
        <w:contextualSpacing/>
        <w:jc w:val="right"/>
        <w:rPr>
          <w:rFonts w:ascii="Cambria" w:eastAsia="Times New Roman" w:hAnsi="Cambria" w:cs="Times New Roman"/>
          <w:lang w:eastAsia="es-ES_tradnl"/>
        </w:rPr>
      </w:pPr>
      <w:r w:rsidRPr="00FC6B4F">
        <w:rPr>
          <w:rFonts w:ascii="Cambria" w:eastAsia="Times New Roman" w:hAnsi="Cambria" w:cs="Times New Roman"/>
          <w:color w:val="333333"/>
          <w:shd w:val="clear" w:color="auto" w:fill="FFFFFF"/>
          <w:lang w:eastAsia="es-ES_tradnl"/>
        </w:rPr>
        <w:t xml:space="preserve">K. </w:t>
      </w:r>
      <w:proofErr w:type="spellStart"/>
      <w:r w:rsidRPr="00FC6B4F">
        <w:rPr>
          <w:rFonts w:ascii="Cambria" w:eastAsia="Times New Roman" w:hAnsi="Cambria" w:cs="Times New Roman"/>
          <w:color w:val="333333"/>
          <w:shd w:val="clear" w:color="auto" w:fill="FFFFFF"/>
          <w:lang w:eastAsia="es-ES_tradnl"/>
        </w:rPr>
        <w:t>Jaspers</w:t>
      </w:r>
      <w:proofErr w:type="spellEnd"/>
      <w:r w:rsidRPr="00FC6B4F">
        <w:rPr>
          <w:rFonts w:ascii="Cambria" w:eastAsia="Times New Roman" w:hAnsi="Cambria" w:cs="Times New Roman"/>
          <w:color w:val="333333"/>
          <w:shd w:val="clear" w:color="auto" w:fill="FFFFFF"/>
          <w:lang w:eastAsia="es-ES_tradnl"/>
        </w:rPr>
        <w:t>. </w:t>
      </w:r>
      <w:r w:rsidRPr="00FC6B4F">
        <w:rPr>
          <w:rFonts w:ascii="Cambria" w:eastAsia="Times New Roman" w:hAnsi="Cambria" w:cs="Times New Roman"/>
          <w:b/>
          <w:bCs/>
          <w:i/>
          <w:iCs/>
          <w:color w:val="333333"/>
          <w:lang w:eastAsia="es-ES_tradnl"/>
        </w:rPr>
        <w:t>La filosofia</w:t>
      </w:r>
    </w:p>
    <w:p w14:paraId="521C353A" w14:textId="1CCF9234" w:rsidR="00FC6B4F" w:rsidRPr="00FC6B4F" w:rsidRDefault="00FC6B4F" w:rsidP="00FC6B4F">
      <w:pPr>
        <w:spacing w:line="360" w:lineRule="auto"/>
        <w:contextualSpacing/>
        <w:jc w:val="both"/>
        <w:rPr>
          <w:rFonts w:ascii="Cambria" w:hAnsi="Cambria"/>
        </w:rPr>
      </w:pPr>
    </w:p>
    <w:p w14:paraId="6228A5E3" w14:textId="4A85735E" w:rsidR="00FC6B4F" w:rsidRPr="00FC6B4F" w:rsidRDefault="00FC6B4F" w:rsidP="00FC6B4F">
      <w:pPr>
        <w:spacing w:line="360" w:lineRule="auto"/>
        <w:contextualSpacing/>
        <w:jc w:val="both"/>
        <w:rPr>
          <w:rFonts w:ascii="Cambria" w:hAnsi="Cambria"/>
          <w:b/>
          <w:bCs/>
        </w:rPr>
      </w:pPr>
      <w:r w:rsidRPr="00FC6B4F">
        <w:rPr>
          <w:rFonts w:ascii="Cambria" w:hAnsi="Cambria"/>
          <w:b/>
          <w:bCs/>
        </w:rPr>
        <w:t>Veure-hi fosc?</w:t>
      </w:r>
    </w:p>
    <w:p w14:paraId="7CA7CBE4" w14:textId="4C45D580" w:rsidR="00FC6B4F" w:rsidRPr="00FC6B4F" w:rsidRDefault="00FC6B4F" w:rsidP="00FC6B4F">
      <w:pPr>
        <w:spacing w:line="360" w:lineRule="auto"/>
        <w:contextualSpacing/>
        <w:jc w:val="both"/>
        <w:rPr>
          <w:rFonts w:ascii="Cambria" w:hAnsi="Cambria"/>
        </w:rPr>
      </w:pPr>
    </w:p>
    <w:p w14:paraId="76024990" w14:textId="125B8BED" w:rsidR="00FC6B4F" w:rsidRDefault="00FC6B4F" w:rsidP="00FC6B4F">
      <w:pPr>
        <w:spacing w:line="360" w:lineRule="auto"/>
        <w:contextualSpacing/>
        <w:jc w:val="both"/>
        <w:rPr>
          <w:rFonts w:ascii="Cambria" w:eastAsia="Times New Roman" w:hAnsi="Cambria" w:cs="Times New Roman"/>
          <w:color w:val="333333"/>
          <w:shd w:val="clear" w:color="auto" w:fill="FFFFFF"/>
          <w:lang w:eastAsia="es-ES_tradnl"/>
        </w:rPr>
      </w:pPr>
      <w:r w:rsidRPr="00FC6B4F">
        <w:rPr>
          <w:rFonts w:ascii="Cambria" w:eastAsia="Times New Roman" w:hAnsi="Cambria" w:cs="Times New Roman"/>
          <w:color w:val="333333"/>
          <w:shd w:val="clear" w:color="auto" w:fill="FFFFFF"/>
          <w:lang w:eastAsia="es-ES_tradnl"/>
        </w:rPr>
        <w:t>"És quan dormo que hi veig clar, diu el vers de Foix.</w:t>
      </w:r>
      <w:r w:rsidRPr="00FC6B4F">
        <w:rPr>
          <w:rFonts w:ascii="Cambria" w:eastAsia="Times New Roman" w:hAnsi="Cambria" w:cs="Times New Roman"/>
          <w:color w:val="333333"/>
          <w:lang w:eastAsia="es-ES_tradnl"/>
        </w:rPr>
        <w:br/>
      </w:r>
      <w:r w:rsidRPr="00FC6B4F">
        <w:rPr>
          <w:rFonts w:ascii="Cambria" w:eastAsia="Times New Roman" w:hAnsi="Cambria" w:cs="Times New Roman"/>
          <w:color w:val="333333"/>
          <w:shd w:val="clear" w:color="auto" w:fill="FFFFFF"/>
          <w:lang w:eastAsia="es-ES_tradnl"/>
        </w:rPr>
        <w:t>I bé, fer filosofia és en certa manera ser prou valent o prou ingenu per acceptar que no hi veiem clar. Per acceptar el desconcert i fins i tot el desfici que ens produeix el que no entenem. Sovint se cita com a frase inaugural de la filosofia l'expressió de Sòcrates: "Només sé que no sé res". I és que, efectivament, la filosofia ni sap gaire ni dóna quasi res. No dóna, per exemple, ni la seguretat que ens ofereix la ciència, ni el gust que produeix l'art, ni el consol que ens pot donar la religió. La filosofia no clou, ni culmina, ni satisfà res; la filosofia és més aviat el corc, el verí, la inquietud, l'eterna recerca del pensament insatisfet, el cul d'en Jaumet de l'esperit.</w:t>
      </w:r>
      <w:r w:rsidRPr="00FC6B4F">
        <w:rPr>
          <w:rFonts w:ascii="Cambria" w:eastAsia="Times New Roman" w:hAnsi="Cambria" w:cs="Times New Roman"/>
          <w:color w:val="333333"/>
          <w:lang w:eastAsia="es-ES_tradnl"/>
        </w:rPr>
        <w:br/>
      </w:r>
      <w:r w:rsidRPr="00FC6B4F">
        <w:rPr>
          <w:rFonts w:ascii="Cambria" w:eastAsia="Times New Roman" w:hAnsi="Cambria" w:cs="Times New Roman"/>
          <w:color w:val="333333"/>
          <w:shd w:val="clear" w:color="auto" w:fill="FFFFFF"/>
          <w:lang w:eastAsia="es-ES_tradnl"/>
        </w:rPr>
        <w:t xml:space="preserve">Atrevir-se doncs a no veure-hi clar i, en lloc de buscar desesperadament una resposta o un significat per a totes les coses (una explicació, un text, un mot, un concepte per apaivagar la nostra angoixa), acceptar que tot sovint no les entenem, això és una actitud filosòfica. Una actitud que més que buscar respostes, el que fa </w:t>
      </w:r>
      <w:r w:rsidRPr="00FC6B4F">
        <w:rPr>
          <w:rFonts w:ascii="Cambria" w:eastAsia="Times New Roman" w:hAnsi="Cambria" w:cs="Times New Roman"/>
          <w:color w:val="333333"/>
          <w:shd w:val="clear" w:color="auto" w:fill="FFFFFF"/>
          <w:lang w:eastAsia="es-ES_tradnl"/>
        </w:rPr>
        <w:lastRenderedPageBreak/>
        <w:t>és burxar en les incerteses i qüestionar les preguntes mateixes. [...] Filòsof, en efecte, és aquell qui veu en cada resposta o claredat un nou problema o una nova foscúria. D'aquí ve que en lloc de respondre les preguntes tendeixi a dur-les més enllà, i cal reconèixer</w:t>
      </w:r>
      <w:r>
        <w:rPr>
          <w:rFonts w:ascii="Cambria" w:eastAsia="Times New Roman" w:hAnsi="Cambria" w:cs="Times New Roman"/>
          <w:color w:val="333333"/>
          <w:shd w:val="clear" w:color="auto" w:fill="FFFFFF"/>
          <w:lang w:eastAsia="es-ES_tradnl"/>
        </w:rPr>
        <w:t xml:space="preserve"> </w:t>
      </w:r>
      <w:r w:rsidRPr="00FC6B4F">
        <w:rPr>
          <w:rFonts w:ascii="Cambria" w:eastAsia="Times New Roman" w:hAnsi="Cambria" w:cs="Times New Roman"/>
          <w:color w:val="333333"/>
          <w:shd w:val="clear" w:color="auto" w:fill="FFFFFF"/>
          <w:lang w:eastAsia="es-ES_tradnl"/>
        </w:rPr>
        <w:t>que en això s'assembla molt a les criatures." </w:t>
      </w:r>
    </w:p>
    <w:p w14:paraId="1F35633C" w14:textId="5D13C9E7" w:rsidR="00FC6B4F" w:rsidRPr="00FC6B4F" w:rsidRDefault="00FC6B4F" w:rsidP="00FC6B4F">
      <w:pPr>
        <w:spacing w:line="360" w:lineRule="auto"/>
        <w:contextualSpacing/>
        <w:jc w:val="right"/>
        <w:rPr>
          <w:rFonts w:ascii="Cambria" w:eastAsia="Times New Roman" w:hAnsi="Cambria" w:cs="Times New Roman"/>
          <w:lang w:eastAsia="es-ES_tradnl"/>
        </w:rPr>
      </w:pPr>
      <w:r w:rsidRPr="00FC6B4F">
        <w:rPr>
          <w:rFonts w:ascii="Cambria" w:eastAsia="Times New Roman" w:hAnsi="Cambria" w:cs="Times New Roman"/>
          <w:color w:val="333333"/>
          <w:shd w:val="clear" w:color="auto" w:fill="FFFFFF"/>
          <w:lang w:eastAsia="es-ES_tradnl"/>
        </w:rPr>
        <w:t>X. Rubert de Ventós.</w:t>
      </w:r>
      <w:r w:rsidRPr="00FC6B4F">
        <w:rPr>
          <w:rFonts w:ascii="Cambria" w:eastAsia="Times New Roman" w:hAnsi="Cambria" w:cs="Times New Roman"/>
          <w:b/>
          <w:bCs/>
          <w:i/>
          <w:iCs/>
          <w:color w:val="333333"/>
          <w:lang w:eastAsia="es-ES_tradnl"/>
        </w:rPr>
        <w:t> Per què filosofia?</w:t>
      </w:r>
    </w:p>
    <w:p w14:paraId="2E1C6A17" w14:textId="77777777" w:rsidR="00FC6B4F" w:rsidRPr="00FC6B4F" w:rsidRDefault="00FC6B4F" w:rsidP="00FC6B4F">
      <w:pPr>
        <w:spacing w:line="360" w:lineRule="auto"/>
        <w:contextualSpacing/>
        <w:jc w:val="both"/>
        <w:rPr>
          <w:rFonts w:ascii="Cambria" w:hAnsi="Cambria"/>
        </w:rPr>
      </w:pPr>
    </w:p>
    <w:p w14:paraId="4FE8B404" w14:textId="77777777" w:rsidR="000670E9" w:rsidRPr="000670E9" w:rsidRDefault="000670E9" w:rsidP="000670E9">
      <w:pPr>
        <w:spacing w:line="360" w:lineRule="auto"/>
        <w:jc w:val="both"/>
        <w:rPr>
          <w:rFonts w:ascii="Cambria" w:hAnsi="Cambria"/>
        </w:rPr>
      </w:pPr>
      <w:r w:rsidRPr="000670E9">
        <w:rPr>
          <w:rFonts w:ascii="Cambria" w:hAnsi="Cambria"/>
          <w:b/>
        </w:rPr>
        <w:t>Els meus somnis</w:t>
      </w:r>
    </w:p>
    <w:p w14:paraId="2D4EDCB0" w14:textId="77777777" w:rsidR="000670E9" w:rsidRPr="000670E9" w:rsidRDefault="000670E9" w:rsidP="000670E9">
      <w:pPr>
        <w:pStyle w:val="Pargrafdellista"/>
        <w:spacing w:line="360" w:lineRule="auto"/>
        <w:jc w:val="both"/>
        <w:rPr>
          <w:rFonts w:ascii="Cambria" w:hAnsi="Cambria"/>
          <w:sz w:val="24"/>
          <w:szCs w:val="24"/>
        </w:rPr>
      </w:pPr>
    </w:p>
    <w:p w14:paraId="4575209B" w14:textId="77777777" w:rsidR="000670E9" w:rsidRPr="000670E9" w:rsidRDefault="000670E9" w:rsidP="000670E9">
      <w:pPr>
        <w:spacing w:line="360" w:lineRule="auto"/>
        <w:jc w:val="both"/>
        <w:rPr>
          <w:rFonts w:ascii="Cambria" w:hAnsi="Cambria"/>
        </w:rPr>
      </w:pPr>
      <w:r w:rsidRPr="000670E9">
        <w:rPr>
          <w:rFonts w:ascii="Cambria" w:hAnsi="Cambria"/>
        </w:rPr>
        <w:t>“Tanmateix, aquí cal que consideri que sóc un home, i, per consegüent, que tinc el costum de dormir i representar-me en els meus somnis les mateixes coses, o de vegades de menys versemblants, que aquests insensats, quan vetllen. Quants cops m’ha passat que somiava, de nit, que era en aquest lloc, que anava vestit, que era a prop del foc, encara que anava nu dins del llit? Em sembla ara que no és pas amb els ulls adormits que miro aquest paper. Que aquest cap que remoc no està gens endormiscat, que és amb intenció i amb un propòsit deliberat que estenc aquesta mà i que la sento: el que s’esdevé durant el somni no sembla ni tan clar ni tan distint com tot això. Però, pensant-hi acuradament, recordo haver estat equivocat sovint, mentre dormia, per il·lusions semblants. I aturant-me en aquest pensament veig tan clarament que no hi ha indicis concloents ni marques prou certes per les quals hom pogués distingir amb netedat la vetlla del somni, que resto tot astorat, i la meva sorpresa és tal que és quasi capaç de persuadir-me que dormo.”</w:t>
      </w:r>
    </w:p>
    <w:p w14:paraId="00EEC1BC" w14:textId="77777777" w:rsidR="000670E9" w:rsidRDefault="000670E9" w:rsidP="000670E9">
      <w:pPr>
        <w:pStyle w:val="Pargrafdellista"/>
        <w:spacing w:line="360" w:lineRule="auto"/>
        <w:jc w:val="right"/>
        <w:rPr>
          <w:rFonts w:ascii="Cambria" w:hAnsi="Cambria"/>
          <w:sz w:val="24"/>
          <w:szCs w:val="24"/>
        </w:rPr>
      </w:pPr>
    </w:p>
    <w:p w14:paraId="3970BDE4" w14:textId="77777777" w:rsidR="000670E9" w:rsidRPr="000670E9" w:rsidRDefault="000670E9" w:rsidP="000670E9">
      <w:pPr>
        <w:pStyle w:val="Pargrafdellista"/>
        <w:spacing w:line="360" w:lineRule="auto"/>
        <w:jc w:val="right"/>
        <w:rPr>
          <w:rFonts w:ascii="Cambria" w:hAnsi="Cambria"/>
          <w:sz w:val="24"/>
          <w:szCs w:val="24"/>
        </w:rPr>
      </w:pPr>
      <w:bookmarkStart w:id="0" w:name="_GoBack"/>
      <w:bookmarkEnd w:id="0"/>
      <w:r w:rsidRPr="000670E9">
        <w:rPr>
          <w:rFonts w:ascii="Cambria" w:hAnsi="Cambria"/>
          <w:sz w:val="24"/>
          <w:szCs w:val="24"/>
        </w:rPr>
        <w:t xml:space="preserve">Descartes, </w:t>
      </w:r>
      <w:r w:rsidRPr="000670E9">
        <w:rPr>
          <w:rFonts w:ascii="Cambria" w:hAnsi="Cambria"/>
          <w:b/>
          <w:sz w:val="24"/>
          <w:szCs w:val="24"/>
        </w:rPr>
        <w:t>Meditacions metafísiques</w:t>
      </w:r>
    </w:p>
    <w:p w14:paraId="113D9285" w14:textId="77777777" w:rsidR="00FC6B4F" w:rsidRPr="00FC6B4F" w:rsidRDefault="00FC6B4F" w:rsidP="00FC6B4F">
      <w:pPr>
        <w:spacing w:line="360" w:lineRule="auto"/>
        <w:contextualSpacing/>
        <w:jc w:val="both"/>
        <w:rPr>
          <w:rFonts w:ascii="Cambria" w:hAnsi="Cambria"/>
        </w:rPr>
      </w:pPr>
    </w:p>
    <w:sectPr w:rsidR="00FC6B4F" w:rsidRPr="00FC6B4F" w:rsidSect="0043501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B4F"/>
    <w:rsid w:val="000670E9"/>
    <w:rsid w:val="00316D36"/>
    <w:rsid w:val="0043501D"/>
    <w:rsid w:val="0043658C"/>
    <w:rsid w:val="004D2020"/>
    <w:rsid w:val="00FC6B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FC6B4F"/>
    <w:pPr>
      <w:spacing w:before="100" w:beforeAutospacing="1" w:after="100" w:afterAutospacing="1"/>
    </w:pPr>
    <w:rPr>
      <w:rFonts w:ascii="Times New Roman" w:eastAsia="Times New Roman" w:hAnsi="Times New Roman" w:cs="Times New Roman"/>
      <w:lang w:val="es-ES" w:eastAsia="es-ES_tradnl"/>
    </w:rPr>
  </w:style>
  <w:style w:type="character" w:customStyle="1" w:styleId="apple-converted-space">
    <w:name w:val="apple-converted-space"/>
    <w:basedOn w:val="Tipusdelletraperdefectedelpargraf"/>
    <w:rsid w:val="00FC6B4F"/>
  </w:style>
  <w:style w:type="character" w:customStyle="1" w:styleId="manel">
    <w:name w:val="manel"/>
    <w:basedOn w:val="Tipusdelletraperdefectedelpargraf"/>
    <w:rsid w:val="00FC6B4F"/>
  </w:style>
  <w:style w:type="paragraph" w:styleId="Pargrafdellista">
    <w:name w:val="List Paragraph"/>
    <w:basedOn w:val="Normal"/>
    <w:uiPriority w:val="34"/>
    <w:qFormat/>
    <w:rsid w:val="000670E9"/>
    <w:pPr>
      <w:spacing w:after="200" w:line="276" w:lineRule="auto"/>
      <w:ind w:left="720"/>
      <w:contextualSpacing/>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FC6B4F"/>
    <w:pPr>
      <w:spacing w:before="100" w:beforeAutospacing="1" w:after="100" w:afterAutospacing="1"/>
    </w:pPr>
    <w:rPr>
      <w:rFonts w:ascii="Times New Roman" w:eastAsia="Times New Roman" w:hAnsi="Times New Roman" w:cs="Times New Roman"/>
      <w:lang w:val="es-ES" w:eastAsia="es-ES_tradnl"/>
    </w:rPr>
  </w:style>
  <w:style w:type="character" w:customStyle="1" w:styleId="apple-converted-space">
    <w:name w:val="apple-converted-space"/>
    <w:basedOn w:val="Tipusdelletraperdefectedelpargraf"/>
    <w:rsid w:val="00FC6B4F"/>
  </w:style>
  <w:style w:type="character" w:customStyle="1" w:styleId="manel">
    <w:name w:val="manel"/>
    <w:basedOn w:val="Tipusdelletraperdefectedelpargraf"/>
    <w:rsid w:val="00FC6B4F"/>
  </w:style>
  <w:style w:type="paragraph" w:styleId="Pargrafdellista">
    <w:name w:val="List Paragraph"/>
    <w:basedOn w:val="Normal"/>
    <w:uiPriority w:val="34"/>
    <w:qFormat/>
    <w:rsid w:val="000670E9"/>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6757">
      <w:bodyDiv w:val="1"/>
      <w:marLeft w:val="0"/>
      <w:marRight w:val="0"/>
      <w:marTop w:val="0"/>
      <w:marBottom w:val="0"/>
      <w:divBdr>
        <w:top w:val="none" w:sz="0" w:space="0" w:color="auto"/>
        <w:left w:val="none" w:sz="0" w:space="0" w:color="auto"/>
        <w:bottom w:val="none" w:sz="0" w:space="0" w:color="auto"/>
        <w:right w:val="none" w:sz="0" w:space="0" w:color="auto"/>
      </w:divBdr>
    </w:div>
    <w:div w:id="835388571">
      <w:bodyDiv w:val="1"/>
      <w:marLeft w:val="0"/>
      <w:marRight w:val="0"/>
      <w:marTop w:val="0"/>
      <w:marBottom w:val="0"/>
      <w:divBdr>
        <w:top w:val="none" w:sz="0" w:space="0" w:color="auto"/>
        <w:left w:val="none" w:sz="0" w:space="0" w:color="auto"/>
        <w:bottom w:val="none" w:sz="0" w:space="0" w:color="auto"/>
        <w:right w:val="none" w:sz="0" w:space="0" w:color="auto"/>
      </w:divBdr>
    </w:div>
    <w:div w:id="1557276629">
      <w:bodyDiv w:val="1"/>
      <w:marLeft w:val="0"/>
      <w:marRight w:val="0"/>
      <w:marTop w:val="0"/>
      <w:marBottom w:val="0"/>
      <w:divBdr>
        <w:top w:val="none" w:sz="0" w:space="0" w:color="auto"/>
        <w:left w:val="none" w:sz="0" w:space="0" w:color="auto"/>
        <w:bottom w:val="none" w:sz="0" w:space="0" w:color="auto"/>
        <w:right w:val="none" w:sz="0" w:space="0" w:color="auto"/>
      </w:divBdr>
    </w:div>
    <w:div w:id="1991668880">
      <w:bodyDiv w:val="1"/>
      <w:marLeft w:val="0"/>
      <w:marRight w:val="0"/>
      <w:marTop w:val="0"/>
      <w:marBottom w:val="0"/>
      <w:divBdr>
        <w:top w:val="none" w:sz="0" w:space="0" w:color="auto"/>
        <w:left w:val="none" w:sz="0" w:space="0" w:color="auto"/>
        <w:bottom w:val="none" w:sz="0" w:space="0" w:color="auto"/>
        <w:right w:val="none" w:sz="0" w:space="0" w:color="auto"/>
      </w:divBdr>
    </w:div>
    <w:div w:id="214499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794</Words>
  <Characters>4528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jcortad4@gmail.com</dc:creator>
  <cp:keywords/>
  <dc:description/>
  <cp:lastModifiedBy>aula</cp:lastModifiedBy>
  <cp:revision>2</cp:revision>
  <dcterms:created xsi:type="dcterms:W3CDTF">2021-07-11T15:32:00Z</dcterms:created>
  <dcterms:modified xsi:type="dcterms:W3CDTF">2024-11-29T12:18:00Z</dcterms:modified>
</cp:coreProperties>
</file>