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600" w:line="240" w:lineRule="auto"/>
        <w:ind w:left="567" w:right="0" w:hanging="56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600" w:line="240" w:lineRule="auto"/>
        <w:ind w:left="567" w:right="0" w:hanging="56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628650</wp:posOffset>
            </wp:positionH>
            <wp:positionV relativeFrom="paragraph">
              <wp:posOffset>77470</wp:posOffset>
            </wp:positionV>
            <wp:extent cx="4394200" cy="1377950"/>
            <wp:effectExtent b="0" l="0" r="0" t="0"/>
            <wp:wrapSquare wrapText="bothSides" distB="0" distT="0" distL="114300" distR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1377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PCC del CFGS D’AUTOMOCIÓ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567" w:right="0" w:hanging="567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366091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66091"/>
          <w:sz w:val="28"/>
          <w:szCs w:val="28"/>
          <w:u w:val="none"/>
          <w:shd w:fill="auto" w:val="clear"/>
          <w:vertAlign w:val="baseline"/>
          <w:rtl w:val="0"/>
        </w:rPr>
        <w:t xml:space="preserve">Índex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9060"/>
            </w:tabs>
            <w:spacing w:after="100" w:before="60" w:line="240" w:lineRule="auto"/>
            <w:ind w:left="0" w:right="0" w:firstLine="0"/>
            <w:jc w:val="both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heading=h.30j0zll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hyperlink>
          <w:hyperlink w:anchor="_heading=h.30j0zll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_heading=h.30j0zll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Introducció</w:t>
            <w:tab/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060"/>
            </w:tabs>
            <w:spacing w:after="100" w:before="60" w:line="240" w:lineRule="auto"/>
            <w:ind w:left="220" w:right="0" w:firstLine="0"/>
            <w:jc w:val="both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fob9t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</w:t>
            </w:r>
          </w:hyperlink>
          <w:hyperlink w:anchor="_heading=h.1fob9te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_heading=h.1fob9te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Durada i modalitat</w:t>
            <w:tab/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060"/>
            </w:tabs>
            <w:spacing w:after="100" w:before="60" w:line="240" w:lineRule="auto"/>
            <w:ind w:left="220" w:right="0" w:firstLine="0"/>
            <w:jc w:val="both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znysh7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</w:t>
            </w:r>
          </w:hyperlink>
          <w:hyperlink w:anchor="_heading=h.3znysh7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_heading=h.3znysh7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Decret de currículum</w:t>
            <w:tab/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060"/>
            </w:tabs>
            <w:spacing w:after="100" w:before="60" w:line="240" w:lineRule="auto"/>
            <w:ind w:left="220" w:right="0" w:firstLine="0"/>
            <w:jc w:val="both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et92p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hyperlink>
          <w:hyperlink w:anchor="_heading=h.2et92p0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_heading=h.2et92p0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Perfil professional</w:t>
            <w:tab/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320"/>
              <w:tab w:val="right" w:leader="none" w:pos="9060"/>
            </w:tabs>
            <w:spacing w:after="100" w:before="60" w:line="240" w:lineRule="auto"/>
            <w:ind w:left="440" w:right="0" w:firstLine="0"/>
            <w:jc w:val="both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tyjcwt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1.3.1</w:t>
            </w:r>
          </w:hyperlink>
          <w:hyperlink w:anchor="_heading=h.tyjcwt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_heading=h.tyjcwt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Competència general</w:t>
            <w:tab/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320"/>
              <w:tab w:val="right" w:leader="none" w:pos="9060"/>
            </w:tabs>
            <w:spacing w:after="100" w:before="60" w:line="240" w:lineRule="auto"/>
            <w:ind w:left="440" w:right="0" w:firstLine="0"/>
            <w:jc w:val="both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dy6vkm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1.3.2</w:t>
            </w:r>
          </w:hyperlink>
          <w:hyperlink w:anchor="_heading=h.3dy6vkm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_heading=h.3dy6vkm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Competències professionals</w:t>
            <w:tab/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060"/>
            </w:tabs>
            <w:spacing w:after="100" w:before="60" w:line="240" w:lineRule="auto"/>
            <w:ind w:left="220" w:right="0" w:firstLine="0"/>
            <w:jc w:val="both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t3h5s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1.4</w:t>
            </w:r>
          </w:hyperlink>
          <w:hyperlink w:anchor="_heading=h.1t3h5sf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_heading=h.1t3h5sf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Relació de les qualificacions professionals i unitats de competència</w:t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9060"/>
            </w:tabs>
            <w:spacing w:after="100" w:before="60" w:line="240" w:lineRule="auto"/>
            <w:ind w:left="0" w:right="0" w:firstLine="0"/>
            <w:jc w:val="both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d34og8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hyperlink>
          <w:hyperlink w:anchor="_heading=h.4d34og8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_heading=h.4d34og8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Objectius generals del cicle</w:t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9060"/>
            </w:tabs>
            <w:spacing w:after="100" w:before="60" w:line="240" w:lineRule="auto"/>
            <w:ind w:left="0" w:right="0" w:firstLine="0"/>
            <w:jc w:val="both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s8eyo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hyperlink>
          <w:hyperlink w:anchor="_heading=h.2s8eyo1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_heading=h.2s8eyo1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Distribució de mòduls i </w:t>
          </w:r>
          <w:r w:rsidDel="00000000" w:rsidR="00000000" w:rsidRPr="00000000">
            <w:rPr>
              <w:rtl w:val="0"/>
            </w:rPr>
            <w:t xml:space="preserve">Nuclis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Formati</w:t>
          </w:r>
          <w:r w:rsidDel="00000000" w:rsidR="00000000" w:rsidRPr="00000000">
            <w:rPr>
              <w:rtl w:val="0"/>
            </w:rPr>
            <w:t xml:space="preserve">u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s</w:t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9060"/>
            </w:tabs>
            <w:spacing w:after="100" w:before="60" w:line="240" w:lineRule="auto"/>
            <w:ind w:left="0" w:right="0" w:firstLine="0"/>
            <w:jc w:val="both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rdcrjn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hyperlink>
          <w:hyperlink w:anchor="_heading=h.3rdcrjn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_heading=h.3rdcrjn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Criteris metodològics generals del cicle</w:t>
            <w:tab/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9060"/>
            </w:tabs>
            <w:spacing w:after="100" w:before="60" w:line="240" w:lineRule="auto"/>
            <w:ind w:left="0" w:right="0" w:firstLine="0"/>
            <w:jc w:val="both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6in1rg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hyperlink>
          <w:hyperlink w:anchor="_heading=h.26in1rg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_heading=h.26in1rg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Criteris per a l’organització de la formació </w:t>
          </w:r>
          <w:r w:rsidDel="00000000" w:rsidR="00000000" w:rsidRPr="00000000">
            <w:rPr>
              <w:rtl w:val="0"/>
            </w:rPr>
            <w:t xml:space="preserve">Dual General i Dual Intensiva.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9060"/>
            </w:tabs>
            <w:spacing w:after="100" w:before="60" w:line="240" w:lineRule="auto"/>
            <w:ind w:left="0" w:right="0" w:firstLine="0"/>
            <w:jc w:val="both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lnxbz9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hyperlink>
          <w:hyperlink w:anchor="_heading=h.lnxbz9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_heading=h.lnxbz9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Criteris generals sobre avaluació, qualificació i promoció de curs.</w:t>
            <w:tab/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060"/>
            </w:tabs>
            <w:spacing w:after="100" w:before="60" w:line="240" w:lineRule="auto"/>
            <w:ind w:left="220" w:right="0" w:firstLine="0"/>
            <w:jc w:val="both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5nkun2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6.1</w:t>
            </w:r>
          </w:hyperlink>
          <w:hyperlink w:anchor="_heading=h.35nkun2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_heading=h.35nkun2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Criteris generals sobre l’avaluació dels mòduls professionals</w:t>
            <w:tab/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060"/>
            </w:tabs>
            <w:spacing w:after="100" w:before="60" w:line="240" w:lineRule="auto"/>
            <w:ind w:left="220" w:right="0" w:firstLine="0"/>
            <w:jc w:val="both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ksv4uv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6.2</w:t>
            </w:r>
          </w:hyperlink>
          <w:hyperlink w:anchor="_heading=h.1ksv4uv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_heading=h.1ksv4uv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Criteris generals de qualificació dels mòduls</w:t>
            <w:tab/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060"/>
            </w:tabs>
            <w:spacing w:after="100" w:before="60" w:line="240" w:lineRule="auto"/>
            <w:ind w:left="220" w:right="0" w:firstLine="0"/>
            <w:jc w:val="both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4sinio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6.3</w:t>
            </w:r>
          </w:hyperlink>
          <w:hyperlink w:anchor="_heading=h.44sinio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_heading=h.44sinio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Avaluació del mòdul de projecte</w:t>
            <w:tab/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060"/>
            </w:tabs>
            <w:spacing w:after="100" w:before="60" w:line="240" w:lineRule="auto"/>
            <w:ind w:left="220" w:right="0" w:firstLine="0"/>
            <w:jc w:val="both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jxsxqh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6.4</w:t>
            </w:r>
          </w:hyperlink>
          <w:hyperlink w:anchor="_heading=h.2jxsxqh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_heading=h.2jxsxqh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Avaluació del mòdul </w:t>
          </w:r>
          <w:r w:rsidDel="00000000" w:rsidR="00000000" w:rsidRPr="00000000">
            <w:rPr>
              <w:rtl w:val="0"/>
            </w:rPr>
            <w:t xml:space="preserve">Dual General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/ </w:t>
          </w:r>
          <w:r w:rsidDel="00000000" w:rsidR="00000000" w:rsidRPr="00000000">
            <w:rPr>
              <w:rtl w:val="0"/>
            </w:rPr>
            <w:t xml:space="preserve">Dual Intensiva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320"/>
              <w:tab w:val="right" w:leader="none" w:pos="9060"/>
            </w:tabs>
            <w:spacing w:after="100" w:before="60" w:line="240" w:lineRule="auto"/>
            <w:ind w:left="440" w:right="0" w:firstLine="0"/>
            <w:jc w:val="both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z337ya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6.4.1</w:t>
            </w:r>
          </w:hyperlink>
          <w:hyperlink w:anchor="_heading=h.z337ya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_heading=h.z337ya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Quadern telemàtic de Pràctiques en</w:t>
          </w:r>
          <w:r w:rsidDel="00000000" w:rsidR="00000000" w:rsidRPr="00000000">
            <w:rPr>
              <w:rtl w:val="0"/>
            </w:rPr>
            <w:t xml:space="preserve"> Dual General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320"/>
              <w:tab w:val="right" w:leader="none" w:pos="9060"/>
            </w:tabs>
            <w:spacing w:after="100" w:before="60" w:line="240" w:lineRule="auto"/>
            <w:ind w:left="440" w:right="0" w:firstLine="0"/>
            <w:jc w:val="both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j2qqm3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6.4.2</w:t>
            </w:r>
          </w:hyperlink>
          <w:hyperlink w:anchor="_heading=h.3j2qqm3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_heading=h.3j2qqm3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Quadern telemàtic de Pràctiques </w:t>
          </w:r>
          <w:r w:rsidDel="00000000" w:rsidR="00000000" w:rsidRPr="00000000">
            <w:rPr>
              <w:rtl w:val="0"/>
            </w:rPr>
            <w:t xml:space="preserve">Dual Intensiva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  <w:t xml:space="preserve">13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320"/>
              <w:tab w:val="right" w:leader="none" w:pos="9060"/>
            </w:tabs>
            <w:spacing w:after="100" w:before="60" w:line="240" w:lineRule="auto"/>
            <w:ind w:left="440" w:right="0" w:firstLine="0"/>
            <w:jc w:val="both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y810tw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6.4.3</w:t>
            </w:r>
          </w:hyperlink>
          <w:hyperlink w:anchor="_heading=h.1y810tw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_heading=h.1y810tw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Qualificació i recuperació de la </w:t>
          </w:r>
          <w:r w:rsidDel="00000000" w:rsidR="00000000" w:rsidRPr="00000000">
            <w:rPr>
              <w:rtl w:val="0"/>
            </w:rPr>
            <w:t xml:space="preserve">Dual General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  <w:t xml:space="preserve">14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320"/>
              <w:tab w:val="right" w:leader="none" w:pos="9060"/>
            </w:tabs>
            <w:spacing w:after="100" w:before="60" w:line="240" w:lineRule="auto"/>
            <w:ind w:left="440" w:right="0" w:firstLine="0"/>
            <w:jc w:val="both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i7ojhp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6.4.4</w:t>
            </w:r>
          </w:hyperlink>
          <w:hyperlink w:anchor="_heading=h.4i7ojhp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_heading=h.4i7ojhp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Qualificació i recuperació de la formació en alternança </w:t>
          </w:r>
          <w:r w:rsidDel="00000000" w:rsidR="00000000" w:rsidRPr="00000000">
            <w:rPr>
              <w:rtl w:val="0"/>
            </w:rPr>
            <w:t xml:space="preserve">Dual Intensiva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  <w:t xml:space="preserve">14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060"/>
            </w:tabs>
            <w:spacing w:after="100" w:before="60" w:line="240" w:lineRule="auto"/>
            <w:ind w:left="220" w:right="0" w:firstLine="0"/>
            <w:jc w:val="both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xcytpi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6.5</w:t>
            </w:r>
          </w:hyperlink>
          <w:hyperlink w:anchor="_heading=h.2xcytpi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_heading=h.2xcytpi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Criteris generals de promoció de curs</w:t>
            <w:tab/>
            <w:t xml:space="preserve">14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9060"/>
            </w:tabs>
            <w:spacing w:after="100" w:before="60" w:line="240" w:lineRule="auto"/>
            <w:ind w:left="0" w:right="0" w:firstLine="0"/>
            <w:jc w:val="both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ci93xb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hyperlink>
          <w:hyperlink w:anchor="_heading=h.1ci93xb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_heading=h.1ci93xb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Recuperació de mòduls en segona convocatòria</w:t>
            <w:tab/>
            <w:t xml:space="preserve">14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9060"/>
            </w:tabs>
            <w:spacing w:after="100" w:before="60" w:line="240" w:lineRule="auto"/>
            <w:ind w:left="0" w:right="0" w:firstLine="0"/>
            <w:jc w:val="both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whwml4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hyperlink>
          <w:hyperlink w:anchor="_heading=h.3whwml4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_heading=h.3whwml4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Incorporació de la llengua anglesa en el cicle</w:t>
            <w:tab/>
            <w:t xml:space="preserve">15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9060"/>
            </w:tabs>
            <w:spacing w:after="100" w:before="60" w:line="240" w:lineRule="auto"/>
            <w:ind w:left="0" w:right="0" w:firstLine="0"/>
            <w:jc w:val="both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bn6wsx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hyperlink>
          <w:hyperlink w:anchor="_heading=h.2bn6wsx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_heading=h.2bn6wsx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Aplicació de les mesures flexibilitzadores: modalitat semipresencial, alternança,...</w:t>
            <w:tab/>
            <w:t xml:space="preserve">15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0"/>
              <w:tab w:val="right" w:leader="none" w:pos="9060"/>
            </w:tabs>
            <w:spacing w:after="100" w:before="60" w:line="240" w:lineRule="auto"/>
            <w:ind w:left="0" w:right="0" w:firstLine="0"/>
            <w:jc w:val="both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qsh70q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hyperlink>
          <w:hyperlink w:anchor="_heading=h.qsh70q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_heading=h.qsh70q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Mesures d’atenció a la diversitat</w:t>
            <w:tab/>
            <w:t xml:space="preserve">15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0"/>
              <w:tab w:val="right" w:leader="none" w:pos="9060"/>
            </w:tabs>
            <w:spacing w:after="100" w:before="60" w:line="240" w:lineRule="auto"/>
            <w:ind w:left="0" w:right="0" w:firstLine="0"/>
            <w:jc w:val="both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as4poj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hyperlink>
          <w:hyperlink w:anchor="_heading=h.3as4poj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_heading=h.3as4poj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Activitats complementàries i extraescolars</w:t>
            <w:tab/>
            <w:t xml:space="preserve">15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0"/>
              <w:tab w:val="right" w:leader="none" w:pos="9060"/>
            </w:tabs>
            <w:spacing w:after="100" w:before="60" w:line="240" w:lineRule="auto"/>
            <w:ind w:left="0" w:right="0" w:firstLine="0"/>
            <w:jc w:val="both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9x2ik5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hyperlink>
          <w:hyperlink w:anchor="_heading=h.49x2ik5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_heading=h.49x2ik5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Ús dels espais específics i elements comuns.</w:t>
            <w:tab/>
            <w:t xml:space="preserve">16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060"/>
            </w:tabs>
            <w:spacing w:after="100" w:before="60" w:line="240" w:lineRule="auto"/>
            <w:ind w:left="220" w:right="0" w:firstLine="0"/>
            <w:jc w:val="both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p2csry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12.1</w:t>
            </w:r>
          </w:hyperlink>
          <w:hyperlink w:anchor="_heading=h.2p2csry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_heading=h.2p2csry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Eines i material de treball</w:t>
            <w:tab/>
            <w:t xml:space="preserve">16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060"/>
            </w:tabs>
            <w:spacing w:after="100" w:before="60" w:line="240" w:lineRule="auto"/>
            <w:ind w:left="220" w:right="0" w:firstLine="0"/>
            <w:jc w:val="both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47n2zr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12.2</w:t>
            </w:r>
          </w:hyperlink>
          <w:hyperlink w:anchor="_heading=h.147n2zr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_heading=h.147n2zr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Material personal i de seguretat</w:t>
            <w:tab/>
            <w:t xml:space="preserve">17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060"/>
            </w:tabs>
            <w:spacing w:after="100" w:before="60" w:line="240" w:lineRule="auto"/>
            <w:ind w:left="220" w:right="0" w:firstLine="0"/>
            <w:jc w:val="both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o7alnk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12.3</w:t>
            </w:r>
          </w:hyperlink>
          <w:hyperlink w:anchor="_heading=h.3o7alnk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_heading=h.3o7alnk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Sistema de treball:</w:t>
            <w:tab/>
            <w:t xml:space="preserve">17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060"/>
            </w:tabs>
            <w:spacing w:after="100" w:before="60" w:line="240" w:lineRule="auto"/>
            <w:ind w:left="220" w:right="0" w:firstLine="0"/>
            <w:jc w:val="both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3ckvvd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12.4</w:t>
            </w:r>
          </w:hyperlink>
          <w:hyperlink w:anchor="_heading=h.23ckvvd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_heading=h.23ckvvd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Grup de manteniment i neteja del taller</w:t>
            <w:tab/>
            <w:t xml:space="preserve">17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3A">
      <w:pPr>
        <w:rPr>
          <w:b w:val="1"/>
          <w:sz w:val="48"/>
          <w:szCs w:val="4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1"/>
        <w:keepLines w:val="1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40" w:lineRule="auto"/>
        <w:ind w:left="567" w:right="0" w:hanging="56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Introducció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cicle s’imparteix en modalitat de formació en alternança </w:t>
      </w:r>
      <w:r w:rsidDel="00000000" w:rsidR="00000000" w:rsidRPr="00000000">
        <w:rPr>
          <w:rtl w:val="0"/>
        </w:rPr>
        <w:t xml:space="preserve">Dual Intensiva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entre el centre i una empresa del sector. L’alumnat realitzarà part de la formació del currículum en una empresa.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L’assoliment del cicle formatiu permet obtenir la titulació de Tècnic Superior en Automoció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1"/>
        <w:keepLines w:val="1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40" w:lineRule="auto"/>
        <w:ind w:left="576" w:right="0" w:hanging="57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Durada i modalitat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Per la promoció 2024-2025 de primer curs: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durada de 2000 hores curriculars del cicle formatiu, en modalitat </w:t>
      </w:r>
      <w:r w:rsidDel="00000000" w:rsidR="00000000" w:rsidRPr="00000000">
        <w:rPr>
          <w:rtl w:val="0"/>
        </w:rPr>
        <w:t xml:space="preserve">Dual Intensiva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s’amplien a </w:t>
      </w:r>
      <w:r w:rsidDel="00000000" w:rsidR="00000000" w:rsidRPr="00000000">
        <w:rPr>
          <w:rtl w:val="0"/>
        </w:rPr>
        <w:t xml:space="preserve">2066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hores efectives, les quals es desglossen en: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1551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hores lectives en el centre educatiu. (Primer curs en horari matí i segon curs horari de tarda) i</w:t>
      </w:r>
      <w:r w:rsidDel="00000000" w:rsidR="00000000" w:rsidRPr="00000000">
        <w:rPr>
          <w:rtl w:val="0"/>
        </w:rPr>
        <w:t xml:space="preserve"> entre 900 i 1100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hores a l’empresa (entre 80 i 100 hores es </w:t>
      </w:r>
      <w:r w:rsidDel="00000000" w:rsidR="00000000" w:rsidRPr="00000000">
        <w:rPr>
          <w:rtl w:val="0"/>
        </w:rPr>
        <w:t xml:space="preserve">poden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fer en període de prova en acord </w:t>
      </w:r>
      <w:r w:rsidDel="00000000" w:rsidR="00000000" w:rsidRPr="00000000">
        <w:rPr>
          <w:rtl w:val="0"/>
        </w:rPr>
        <w:t xml:space="preserve">Dual General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alumnes que no puguin fer acord </w:t>
      </w:r>
      <w:r w:rsidDel="00000000" w:rsidR="00000000" w:rsidRPr="00000000">
        <w:rPr>
          <w:rtl w:val="0"/>
        </w:rPr>
        <w:t xml:space="preserve">Dual Intensiva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l’empresa completaran la formació en el centre en un </w:t>
      </w:r>
      <w:r w:rsidDel="00000000" w:rsidR="00000000" w:rsidRPr="00000000">
        <w:rPr>
          <w:color w:val="ff0000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òdul 1</w:t>
      </w:r>
      <w:r w:rsidDel="00000000" w:rsidR="00000000" w:rsidRPr="00000000">
        <w:rPr>
          <w:color w:val="ff0000"/>
          <w:rtl w:val="0"/>
        </w:rPr>
        <w:t xml:space="preserve">1 (Codi 1486)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Projecte intermod</w:t>
      </w:r>
      <w:r w:rsidDel="00000000" w:rsidR="00000000" w:rsidRPr="00000000">
        <w:rPr>
          <w:rtl w:val="0"/>
        </w:rPr>
        <w:t xml:space="preserve">ular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consta de </w:t>
      </w:r>
      <w:r w:rsidDel="00000000" w:rsidR="00000000" w:rsidRPr="00000000">
        <w:rPr>
          <w:rtl w:val="0"/>
        </w:rPr>
        <w:t xml:space="preserve">198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hores lectives més </w:t>
      </w:r>
      <w:r w:rsidDel="00000000" w:rsidR="00000000" w:rsidRPr="00000000">
        <w:rPr>
          <w:rtl w:val="0"/>
        </w:rPr>
        <w:t xml:space="preserve">515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hores en acord </w:t>
      </w:r>
      <w:r w:rsidDel="00000000" w:rsidR="00000000" w:rsidRPr="00000000">
        <w:rPr>
          <w:rtl w:val="0"/>
        </w:rPr>
        <w:t xml:space="preserve">Dual General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Per la promoció 2024-2025 de segon curs: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La durada de 2000 hores curriculars del cicle formatiu, en modalitat dual, s’amplien a </w:t>
      </w:r>
      <w:r w:rsidDel="00000000" w:rsidR="00000000" w:rsidRPr="00000000">
        <w:rPr>
          <w:rtl w:val="0"/>
        </w:rPr>
        <w:t xml:space="preserve">2231</w:t>
      </w:r>
      <w:r w:rsidDel="00000000" w:rsidR="00000000" w:rsidRPr="00000000">
        <w:rPr>
          <w:rtl w:val="0"/>
        </w:rPr>
        <w:t xml:space="preserve"> hores efectives, les quals es desglossen en: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1320</w:t>
      </w:r>
      <w:r w:rsidDel="00000000" w:rsidR="00000000" w:rsidRPr="00000000">
        <w:rPr>
          <w:rtl w:val="0"/>
        </w:rPr>
        <w:t xml:space="preserve"> hores lectives en el centre educatiu. (Primer curs en horari matí i segon curs horari de tarda) i entre 900 i 1100 hores a l’empresa (entre 80 i 100 hores es poden fer en període de prova en acord FCT)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En alumnes que no puguin fer acord Dual a l’empresa completaran la formació en el centre en un </w:t>
      </w:r>
      <w:r w:rsidDel="00000000" w:rsidR="00000000" w:rsidRPr="00000000">
        <w:rPr>
          <w:rtl w:val="0"/>
        </w:rPr>
        <w:t xml:space="preserve">Mòdul 11</w:t>
      </w:r>
      <w:r w:rsidDel="00000000" w:rsidR="00000000" w:rsidRPr="00000000">
        <w:rPr>
          <w:rtl w:val="0"/>
        </w:rPr>
        <w:t xml:space="preserve"> Projecte, que consta de 231 hores lectives més 449 hores en acord FCT.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1"/>
        <w:keepLines w:val="1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40" w:lineRule="auto"/>
        <w:ind w:left="576" w:right="0" w:hanging="57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Decret de currículum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rtl w:val="0"/>
        </w:rPr>
        <w:t xml:space="preserve">Per la promoció 2024-2025 de primer curs: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color w:val="333333"/>
          <w:sz w:val="24"/>
          <w:szCs w:val="24"/>
          <w:highlight w:val="white"/>
        </w:rPr>
      </w:pPr>
      <w:hyperlink r:id="rId9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Reial decret 659/2023</w:t>
        </w:r>
      </w:hyperlink>
      <w:hyperlink r:id="rId10">
        <w:r w:rsidDel="00000000" w:rsidR="00000000" w:rsidRPr="00000000">
          <w:rPr>
            <w:color w:val="c00000"/>
            <w:sz w:val="24"/>
            <w:szCs w:val="24"/>
            <w:highlight w:val="white"/>
            <w:rtl w:val="0"/>
          </w:rPr>
          <w:t xml:space="preserve">​</w:t>
        </w:r>
      </w:hyperlink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, de 18 de juliol, pel qual es desenvolupa l'ordenació del Sistema de Formació Professional​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color w:val="ff0000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https://espai.educacio.gencat.cat/Alumnes/Curriculum/FP/Aplicacio-nou-decret-FP/Pagines/default.aspx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 la promoció 2024-2025 de segon curs: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DECRET 188/2013 del 2 de Juliol.</w:t>
      </w:r>
    </w:p>
    <w:p w:rsidR="00000000" w:rsidDel="00000000" w:rsidP="00000000" w:rsidRDefault="00000000" w:rsidRPr="00000000" w14:paraId="00000053">
      <w:pPr>
        <w:rPr>
          <w:color w:val="ff0000"/>
        </w:rPr>
      </w:pPr>
      <w:hyperlink r:id="rId12">
        <w:r w:rsidDel="00000000" w:rsidR="00000000" w:rsidRPr="00000000">
          <w:rPr>
            <w:color w:val="0000ff"/>
            <w:u w:val="single"/>
            <w:rtl w:val="0"/>
          </w:rPr>
          <w:t xml:space="preserve">http://xtec.gencat.cat/ca/curriculum/professionals/fp/titolsloe/transmantvehicles/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1"/>
        <w:keepLines w:val="1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40" w:lineRule="auto"/>
        <w:ind w:left="576" w:right="0" w:hanging="57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2et92p0" w:id="4"/>
      <w:bookmarkEnd w:id="4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Perfil professional</w:t>
      </w:r>
    </w:p>
    <w:p w:rsidR="00000000" w:rsidDel="00000000" w:rsidP="00000000" w:rsidRDefault="00000000" w:rsidRPr="00000000" w14:paraId="00000056">
      <w:pPr>
        <w:keepNext w:val="1"/>
        <w:keepLines w:val="1"/>
        <w:pageBreakBefore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40" w:lineRule="auto"/>
        <w:ind w:left="680" w:right="0" w:hanging="68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tyjcwt" w:id="5"/>
      <w:bookmarkEnd w:id="5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Competència general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rtl w:val="0"/>
        </w:rPr>
        <w:t xml:space="preserve">Per la promoció 2024-2025 de primer curs: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La que se especifica en 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13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Reial decret 659/2023​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, de 18 de juliol.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La competència general d’aquest títol consisteix a organitzar, programar i supervisar l’execució de les operacions de manteniment i la seva logística en el sector d’automoció, diagnosticant avaries en casos complexos, i garantint el compliment de 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especificacions establertes per la normativa i pel fabricant del vehicle.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 la promoció 2024-2025 de segon curs: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La que se especifica en el DECRET 188/2013 del 2 de Juliol.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La competència general d’aquest títol consisteix a organitzar, programar i supervisar l’execució de les operacions de manteniment i la seva logística en el sector d’automoció, diagnosticant avaries en casos complexos, i garantint el compliment de les especificacions establertes per la normativa i pel fabricant del vehicle.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1"/>
        <w:keepLines w:val="1"/>
        <w:pageBreakBefore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40" w:lineRule="auto"/>
        <w:ind w:left="680" w:right="0" w:hanging="68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3dy6vkm" w:id="6"/>
      <w:bookmarkEnd w:id="6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Competències professionals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 la promoció 2024-2025 de primer curs: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 que se especifiquen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en el </w:t>
      </w:r>
      <w:hyperlink r:id="rId14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Reial decret 659/2023​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, de 18 de juliol.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  <w:i w:val="1"/>
          <w:sz w:val="26"/>
          <w:szCs w:val="26"/>
        </w:rPr>
      </w:pPr>
      <w:bookmarkStart w:colFirst="0" w:colLast="0" w:name="_heading=h.ul16vg2egny2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 la promoció 2024-2025 de segon curs:</w:t>
      </w:r>
    </w:p>
    <w:p w:rsidR="00000000" w:rsidDel="00000000" w:rsidP="00000000" w:rsidRDefault="00000000" w:rsidRPr="00000000" w14:paraId="00000066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  <w:t xml:space="preserve">Les que se especifiquen en el DECRET 188/2013 del 2 de Juliol.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sz w:val="28"/>
          <w:szCs w:val="28"/>
        </w:rPr>
      </w:pPr>
      <w:bookmarkStart w:colFirst="0" w:colLast="0" w:name="_heading=h.1t3h5sf" w:id="8"/>
      <w:bookmarkEnd w:id="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1"/>
        <w:keepLines w:val="1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40" w:lineRule="auto"/>
        <w:ind w:left="576" w:right="0" w:hanging="57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Relació de les qualificacions professionals i unitats de competència</w:t>
      </w:r>
    </w:p>
    <w:p w:rsidR="00000000" w:rsidDel="00000000" w:rsidP="00000000" w:rsidRDefault="00000000" w:rsidRPr="00000000" w14:paraId="0000006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38"/>
        <w:gridCol w:w="6306"/>
        <w:tblGridChange w:id="0">
          <w:tblGrid>
            <w:gridCol w:w="2338"/>
            <w:gridCol w:w="630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QUALIFICACIONS  PROFESSIONALS INCLOSES EN EL TÍTOL</w:t>
            </w:r>
          </w:p>
        </w:tc>
      </w:tr>
      <w:tr>
        <w:trPr>
          <w:cantSplit w:val="0"/>
          <w:tblHeader w:val="0"/>
        </w:trPr>
        <w:tc>
          <w:tcPr>
            <w:shd w:fill="dfdfdf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Qualificació completa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Denominació UC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Planificació i control de l'àrea de carrosseria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2013411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Planificar els processos de reparació d'elements amovibles i fixos no estructurals, controlant-ne l'execució.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2013511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Planificar els processos de reparació d'estructures de vehicles, controlant-ne l'execució.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2013611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Planificar els processos de protecció, preparació i embelliment de superfícies, controlant-ne l'execució.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2013711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Gestionar el manteniment de vehicles i la logística associada, atenent a criteris d'eficàcia, seguretat i qualitat.</w:t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Planificació i control de l'àrea d'electromecànica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2013811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Planificar els processos de reparació dels sistemes elèctrics, electrònics, de seguretat i confortabilitat, controlant-ne l'execució.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2013911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Planificar els processos de reparació dels sistemes de transmissió de força i trens de rodatge, controlant-ne l'execució.</w:t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2014011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Planificar els processos de reparació dels motors tèrmics i els seus sistemes auxiliars controlant-ne l'execució.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2013711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Gestionar el manteniment de vehicles i la logística associada, atenent a criteris d'eficàcia, seguretat i qualitat.</w:t>
            </w:r>
          </w:p>
        </w:tc>
      </w:tr>
    </w:tbl>
    <w:p w:rsidR="00000000" w:rsidDel="00000000" w:rsidP="00000000" w:rsidRDefault="00000000" w:rsidRPr="00000000" w14:paraId="0000008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40" w:lineRule="auto"/>
        <w:ind w:left="567" w:right="0" w:firstLine="0"/>
        <w:jc w:val="both"/>
        <w:rPr>
          <w:b w:val="1"/>
          <w:sz w:val="32"/>
          <w:szCs w:val="32"/>
        </w:rPr>
      </w:pPr>
      <w:bookmarkStart w:colFirst="0" w:colLast="0" w:name="_heading=h.swioccwmnjp3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40" w:lineRule="auto"/>
        <w:ind w:left="567" w:right="0" w:firstLine="0"/>
        <w:jc w:val="both"/>
        <w:rPr>
          <w:b w:val="1"/>
          <w:sz w:val="32"/>
          <w:szCs w:val="32"/>
        </w:rPr>
      </w:pPr>
      <w:bookmarkStart w:colFirst="0" w:colLast="0" w:name="_heading=h.y8m10mt0wi4f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1"/>
        <w:keepLines w:val="1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40" w:lineRule="auto"/>
        <w:ind w:left="567" w:right="0" w:hanging="56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5d82vb66tzl" w:id="11"/>
      <w:bookmarkEnd w:id="1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Objectius generals del cicle</w:t>
      </w:r>
    </w:p>
    <w:p w:rsidR="00000000" w:rsidDel="00000000" w:rsidP="00000000" w:rsidRDefault="00000000" w:rsidRPr="00000000" w14:paraId="0000008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 la promoció 2024-2025 de primer curs: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 que es relacionen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 el </w:t>
      </w:r>
      <w:hyperlink r:id="rId15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Reial decret 659/2023​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, de 18 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de juliol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 la promoció 2024-2025 de segon curs:</w:t>
      </w:r>
    </w:p>
    <w:p w:rsidR="00000000" w:rsidDel="00000000" w:rsidP="00000000" w:rsidRDefault="00000000" w:rsidRPr="00000000" w14:paraId="00000088">
      <w:pPr>
        <w:rPr>
          <w:b w:val="1"/>
        </w:rPr>
      </w:pPr>
      <w:r w:rsidDel="00000000" w:rsidR="00000000" w:rsidRPr="00000000">
        <w:rPr>
          <w:rtl w:val="0"/>
        </w:rPr>
        <w:t xml:space="preserve">Els que es relacionen en el DECRET 188/2013 del 2 de Juliol.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before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1"/>
        <w:keepLines w:val="1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40" w:lineRule="auto"/>
        <w:ind w:left="567" w:right="0" w:hanging="56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2s8eyo1" w:id="12"/>
      <w:bookmarkEnd w:id="12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Distribució de mòduls i Unitats Formatives</w:t>
      </w:r>
    </w:p>
    <w:p w:rsidR="00000000" w:rsidDel="00000000" w:rsidP="00000000" w:rsidRDefault="00000000" w:rsidRPr="00000000" w14:paraId="0000008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 la promoció 2024-2025 de primer curs: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</w:rPr>
      </w:pPr>
      <w:r w:rsidDel="00000000" w:rsidR="00000000" w:rsidRPr="00000000">
        <w:rPr>
          <w:rtl w:val="0"/>
        </w:rPr>
        <w:t xml:space="preserve">Els que es relacionen en el </w:t>
      </w:r>
      <w:hyperlink r:id="rId16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Reial decret 659/2023​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, de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 18 de juliol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7935.000000000001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1"/>
        <w:gridCol w:w="3261"/>
        <w:gridCol w:w="1701"/>
        <w:gridCol w:w="850"/>
        <w:gridCol w:w="1022"/>
        <w:tblGridChange w:id="0">
          <w:tblGrid>
            <w:gridCol w:w="1101"/>
            <w:gridCol w:w="3261"/>
            <w:gridCol w:w="1701"/>
            <w:gridCol w:w="850"/>
            <w:gridCol w:w="10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Codi Mòdul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Mòdul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MP01</w:t>
            </w:r>
          </w:p>
          <w:p w:rsidR="00000000" w:rsidDel="00000000" w:rsidP="00000000" w:rsidRDefault="00000000" w:rsidRPr="00000000" w14:paraId="00000098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(0291)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Sistemes elèctrics de seguretat i confort (198h)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NF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Requisits per cursar-lo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Curs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Hores centre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tabs>
                <w:tab w:val="left" w:leader="none" w:pos="691"/>
              </w:tabs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Muntatge de circuits 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Primer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Elements electróelectrònics 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Primer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Diagnosi i reparació d’avaries  elèctriques.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Primer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Manteniment dels sistemes elèctrics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Primer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Reformes elèctriques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Primer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BB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Les hores d’estada a l’empresa són 99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935.000000000001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1"/>
        <w:gridCol w:w="3261"/>
        <w:gridCol w:w="1701"/>
        <w:gridCol w:w="850"/>
        <w:gridCol w:w="1022"/>
        <w:tblGridChange w:id="0">
          <w:tblGrid>
            <w:gridCol w:w="1101"/>
            <w:gridCol w:w="3261"/>
            <w:gridCol w:w="1701"/>
            <w:gridCol w:w="850"/>
            <w:gridCol w:w="10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Codi Mòdul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Mòdul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MP02</w:t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(0292)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8">
            <w:pPr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Sistemes de transmissió i trens de rodatge (132 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.95703125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NF</w:t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Requisits per cursar-lo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Curs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Hores</w:t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centre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Instal·lacions pneumàtiques i hidràuliques</w:t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Segon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Transmissió de forces i trens de rodatge: funcionament i avaries.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Segon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Reparació de transmissions i trens de rodatge.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Segon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55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Les hores d’estada a l’empresa són 53</w:t>
            </w:r>
          </w:p>
        </w:tc>
      </w:tr>
    </w:tbl>
    <w:p w:rsidR="00000000" w:rsidDel="00000000" w:rsidP="00000000" w:rsidRDefault="00000000" w:rsidRPr="00000000" w14:paraId="000000E6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935.000000000001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1"/>
        <w:gridCol w:w="3261"/>
        <w:gridCol w:w="1701"/>
        <w:gridCol w:w="850"/>
        <w:gridCol w:w="1022"/>
        <w:tblGridChange w:id="0">
          <w:tblGrid>
            <w:gridCol w:w="1101"/>
            <w:gridCol w:w="3261"/>
            <w:gridCol w:w="1701"/>
            <w:gridCol w:w="850"/>
            <w:gridCol w:w="1022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E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Codi Mòdul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Mòdul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MP03</w:t>
            </w:r>
          </w:p>
          <w:p w:rsidR="00000000" w:rsidDel="00000000" w:rsidP="00000000" w:rsidRDefault="00000000" w:rsidRPr="00000000" w14:paraId="000000EF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(0293)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Motors tèrmics i els seus sistemes auxiliars (132h)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NF</w:t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Requisits per cursar-lo</w:t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Curs</w:t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Hores</w:t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centre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Motors: Funcionament, components i verificacions.</w:t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Primer</w:t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44</w:t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FF">
            <w:pPr>
              <w:widowControl w:val="0"/>
              <w:spacing w:after="0" w:before="0" w:line="276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Sistemes auxiliars del motor i diagnosi.</w:t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Primer</w:t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44</w:t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104">
            <w:pPr>
              <w:widowControl w:val="0"/>
              <w:spacing w:after="0" w:before="0" w:line="276" w:lineRule="auto"/>
              <w:jc w:val="left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Procediments i tècniques de reparació de motors.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after="40" w:before="40" w:lineRule="auto"/>
              <w:jc w:val="center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Primer</w:t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44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Les hores d’estada a l’empresa són 66</w:t>
            </w:r>
          </w:p>
        </w:tc>
      </w:tr>
    </w:tbl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color w:val="222222"/>
          <w:highlight w:val="white"/>
          <w:rtl w:val="0"/>
        </w:rPr>
        <w:t xml:space="preserve">Sobre llengua anglesa. Cal indicar que a MP3 UF2  s’incorpora i avalua un RA de Llengua Anglesa segons CA que s'indica al currículum del cicle.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7935.000000000001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1"/>
        <w:gridCol w:w="3261"/>
        <w:gridCol w:w="1701"/>
        <w:gridCol w:w="850"/>
        <w:gridCol w:w="1022"/>
        <w:tblGridChange w:id="0">
          <w:tblGrid>
            <w:gridCol w:w="1101"/>
            <w:gridCol w:w="3261"/>
            <w:gridCol w:w="1701"/>
            <w:gridCol w:w="850"/>
            <w:gridCol w:w="10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Codi Mòdul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Mòdul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9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MP04</w:t>
            </w:r>
          </w:p>
          <w:p w:rsidR="00000000" w:rsidDel="00000000" w:rsidP="00000000" w:rsidRDefault="00000000" w:rsidRPr="00000000" w14:paraId="0000011A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(0294)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Elements amovibles i fixos no estructurals (99h)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NF</w:t>
            </w:r>
          </w:p>
        </w:tc>
        <w:tc>
          <w:tcPr/>
          <w:p w:rsidR="00000000" w:rsidDel="00000000" w:rsidP="00000000" w:rsidRDefault="00000000" w:rsidRPr="00000000" w14:paraId="000001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Requisits per cursar-lo</w:t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Curs</w:t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Hores centre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Representacions gràfiques i mecanització </w:t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Primer</w:t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Elements amovibles</w:t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Primer</w:t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Elements metàl·lics i sintètics </w:t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Primer</w:t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Unió d'elements fixos</w:t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Primer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Transformacions opcionals</w:t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Primer</w:t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Les hores d’estada a l’empresa són 99</w:t>
            </w:r>
          </w:p>
        </w:tc>
      </w:tr>
    </w:tbl>
    <w:p w:rsidR="00000000" w:rsidDel="00000000" w:rsidP="00000000" w:rsidRDefault="00000000" w:rsidRPr="00000000" w14:paraId="00000142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79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5"/>
        <w:gridCol w:w="3255"/>
        <w:gridCol w:w="1740"/>
        <w:gridCol w:w="810"/>
        <w:gridCol w:w="1020"/>
        <w:tblGridChange w:id="0">
          <w:tblGrid>
            <w:gridCol w:w="1095"/>
            <w:gridCol w:w="3255"/>
            <w:gridCol w:w="1740"/>
            <w:gridCol w:w="810"/>
            <w:gridCol w:w="102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Codi Mòdul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Mòdul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48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MP05</w:t>
            </w:r>
          </w:p>
          <w:p w:rsidR="00000000" w:rsidDel="00000000" w:rsidP="00000000" w:rsidRDefault="00000000" w:rsidRPr="00000000" w14:paraId="00000149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(0295)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4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Tractament i recobriment de superfícies (165h)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NF</w:t>
            </w:r>
          </w:p>
        </w:tc>
        <w:tc>
          <w:tcPr/>
          <w:p w:rsidR="00000000" w:rsidDel="00000000" w:rsidP="00000000" w:rsidRDefault="00000000" w:rsidRPr="00000000" w14:paraId="0000015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Requisits per cursar-lo</w:t>
            </w:r>
          </w:p>
        </w:tc>
        <w:tc>
          <w:tcPr/>
          <w:p w:rsidR="00000000" w:rsidDel="00000000" w:rsidP="00000000" w:rsidRDefault="00000000" w:rsidRPr="00000000" w14:paraId="0000015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Curs</w:t>
            </w:r>
          </w:p>
        </w:tc>
        <w:tc>
          <w:tcPr/>
          <w:p w:rsidR="00000000" w:rsidDel="00000000" w:rsidP="00000000" w:rsidRDefault="00000000" w:rsidRPr="00000000" w14:paraId="0000015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Hores centre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53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4">
            <w:pPr>
              <w:tabs>
                <w:tab w:val="left" w:leader="none" w:pos="691"/>
              </w:tabs>
              <w:ind w:right="-316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Protecció i preparació de superficies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5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56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Segon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57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66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8">
            <w:pPr>
              <w:widowControl w:val="0"/>
              <w:spacing w:after="0" w:before="0" w:line="276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9">
            <w:pPr>
              <w:widowControl w:val="0"/>
              <w:spacing w:after="0" w:before="0" w:line="276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A">
            <w:pPr>
              <w:widowControl w:val="0"/>
              <w:spacing w:after="0" w:before="0" w:line="276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B">
            <w:pPr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spacing w:after="0" w:before="0" w:line="276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5D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E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Pintat d’acabat.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F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60">
            <w:pPr>
              <w:spacing w:after="40" w:before="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after="40" w:before="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63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55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4">
            <w:pPr>
              <w:widowControl w:val="0"/>
              <w:spacing w:after="0" w:before="0" w:line="276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5">
            <w:pPr>
              <w:widowControl w:val="0"/>
              <w:spacing w:after="0" w:before="0" w:line="276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6">
            <w:pPr>
              <w:widowControl w:val="0"/>
              <w:spacing w:after="0" w:before="0" w:line="276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7">
            <w:pPr>
              <w:spacing w:after="0" w:before="0" w:line="240" w:lineRule="auto"/>
              <w:ind w:left="0" w:firstLine="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spacing w:after="0" w:before="0" w:line="276" w:lineRule="auto"/>
              <w:jc w:val="left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69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A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Decoració i retolació de Superficies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B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6C">
            <w:pPr>
              <w:spacing w:after="40" w:before="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after="40" w:before="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6F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0">
            <w:pPr>
              <w:widowControl w:val="0"/>
              <w:spacing w:after="0" w:before="0" w:line="276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1">
            <w:pPr>
              <w:widowControl w:val="0"/>
              <w:spacing w:after="0" w:before="0" w:line="276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2">
            <w:pPr>
              <w:widowControl w:val="0"/>
              <w:spacing w:after="0" w:before="0" w:line="276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3">
            <w:pPr>
              <w:spacing w:after="0" w:before="0" w:line="240" w:lineRule="auto"/>
              <w:ind w:left="0" w:firstLine="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spacing w:after="0" w:before="0" w:line="276" w:lineRule="auto"/>
              <w:jc w:val="left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75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76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Correcció de defectes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77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78">
            <w:pPr>
              <w:spacing w:after="40" w:before="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after="40" w:before="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7A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B">
            <w:pPr>
              <w:widowControl w:val="0"/>
              <w:spacing w:after="0" w:before="0" w:line="276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C">
            <w:pPr>
              <w:widowControl w:val="0"/>
              <w:spacing w:after="0" w:before="0" w:line="276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D">
            <w:pPr>
              <w:widowControl w:val="0"/>
              <w:spacing w:after="0" w:before="0" w:line="276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E">
            <w:pPr>
              <w:spacing w:after="0" w:before="0" w:line="240" w:lineRule="auto"/>
              <w:ind w:left="0" w:firstLine="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spacing w:after="0" w:before="0" w:line="276" w:lineRule="auto"/>
              <w:jc w:val="left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Les hores d’estada a l’empresa són 66</w:t>
            </w:r>
          </w:p>
        </w:tc>
      </w:tr>
    </w:tbl>
    <w:p w:rsidR="00000000" w:rsidDel="00000000" w:rsidP="00000000" w:rsidRDefault="00000000" w:rsidRPr="00000000" w14:paraId="00000185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7935.000000000001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1"/>
        <w:gridCol w:w="3261"/>
        <w:gridCol w:w="1701"/>
        <w:gridCol w:w="850"/>
        <w:gridCol w:w="1022"/>
        <w:tblGridChange w:id="0">
          <w:tblGrid>
            <w:gridCol w:w="1101"/>
            <w:gridCol w:w="3261"/>
            <w:gridCol w:w="1701"/>
            <w:gridCol w:w="850"/>
            <w:gridCol w:w="10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Codi Mòdul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Mòdul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B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MP06</w:t>
            </w:r>
          </w:p>
          <w:p w:rsidR="00000000" w:rsidDel="00000000" w:rsidP="00000000" w:rsidRDefault="00000000" w:rsidRPr="00000000" w14:paraId="0000018C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(0296)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8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Estructures dels vehicles (66h)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NF</w:t>
            </w:r>
          </w:p>
        </w:tc>
        <w:tc>
          <w:tcPr/>
          <w:p w:rsidR="00000000" w:rsidDel="00000000" w:rsidP="00000000" w:rsidRDefault="00000000" w:rsidRPr="00000000" w14:paraId="0000019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Requisits per cursar-lo</w:t>
            </w:r>
          </w:p>
        </w:tc>
        <w:tc>
          <w:tcPr/>
          <w:p w:rsidR="00000000" w:rsidDel="00000000" w:rsidP="00000000" w:rsidRDefault="00000000" w:rsidRPr="00000000" w14:paraId="0000019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Curs</w:t>
            </w:r>
          </w:p>
        </w:tc>
        <w:tc>
          <w:tcPr/>
          <w:p w:rsidR="00000000" w:rsidDel="00000000" w:rsidP="00000000" w:rsidRDefault="00000000" w:rsidRPr="00000000" w14:paraId="0000019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Hores centre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6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Processos de fabricació i danys en l'estructura.</w:t>
            </w:r>
          </w:p>
        </w:tc>
        <w:tc>
          <w:tcPr/>
          <w:p w:rsidR="00000000" w:rsidDel="00000000" w:rsidP="00000000" w:rsidRDefault="00000000" w:rsidRPr="00000000" w14:paraId="00000198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B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Diagnosi i valoració de danys.</w:t>
            </w:r>
          </w:p>
        </w:tc>
        <w:tc>
          <w:tcPr/>
          <w:p w:rsidR="00000000" w:rsidDel="00000000" w:rsidP="00000000" w:rsidRDefault="00000000" w:rsidRPr="00000000" w14:paraId="0000019D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0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Reparacions en bancades i reformes.</w:t>
            </w:r>
          </w:p>
        </w:tc>
        <w:tc>
          <w:tcPr/>
          <w:p w:rsidR="00000000" w:rsidDel="00000000" w:rsidP="00000000" w:rsidRDefault="00000000" w:rsidRPr="00000000" w14:paraId="000001A2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A5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Les hores d’estada a l’empresa són 66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79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5"/>
        <w:gridCol w:w="3255"/>
        <w:gridCol w:w="1725"/>
        <w:gridCol w:w="825"/>
        <w:gridCol w:w="1020"/>
        <w:tblGridChange w:id="0">
          <w:tblGrid>
            <w:gridCol w:w="1095"/>
            <w:gridCol w:w="3255"/>
            <w:gridCol w:w="1725"/>
            <w:gridCol w:w="825"/>
            <w:gridCol w:w="102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A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Codi Mòdul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Mòdul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B3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MP07</w:t>
            </w:r>
          </w:p>
          <w:p w:rsidR="00000000" w:rsidDel="00000000" w:rsidP="00000000" w:rsidRDefault="00000000" w:rsidRPr="00000000" w14:paraId="000001B4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(0297)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B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Gestió i logística del manteniment de vehicles (66h)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NF</w:t>
            </w:r>
          </w:p>
        </w:tc>
        <w:tc>
          <w:tcPr/>
          <w:p w:rsidR="00000000" w:rsidDel="00000000" w:rsidP="00000000" w:rsidRDefault="00000000" w:rsidRPr="00000000" w14:paraId="000001B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Requisits per cursar-lo</w:t>
            </w:r>
          </w:p>
        </w:tc>
        <w:tc>
          <w:tcPr/>
          <w:p w:rsidR="00000000" w:rsidDel="00000000" w:rsidP="00000000" w:rsidRDefault="00000000" w:rsidRPr="00000000" w14:paraId="000001B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Curs</w:t>
            </w:r>
          </w:p>
        </w:tc>
        <w:tc>
          <w:tcPr/>
          <w:p w:rsidR="00000000" w:rsidDel="00000000" w:rsidP="00000000" w:rsidRDefault="00000000" w:rsidRPr="00000000" w14:paraId="000001B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Hores centre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BE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Processos de manteniment de vehicles i gran flotes.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C0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C1">
            <w:pPr>
              <w:spacing w:after="40" w:before="40" w:lineRule="auto"/>
              <w:jc w:val="center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33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C3">
            <w:pPr>
              <w:widowControl w:val="0"/>
              <w:spacing w:after="0" w:before="0" w:line="276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4">
            <w:pPr>
              <w:widowControl w:val="0"/>
              <w:spacing w:after="0" w:before="0" w:line="276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5">
            <w:pPr>
              <w:widowControl w:val="0"/>
              <w:spacing w:after="0" w:before="0" w:line="276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6">
            <w:pPr>
              <w:spacing w:after="0" w:before="0" w:line="240" w:lineRule="auto"/>
              <w:ind w:left="0" w:firstLine="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7">
            <w:pPr>
              <w:widowControl w:val="0"/>
              <w:spacing w:after="0" w:before="0" w:line="276" w:lineRule="auto"/>
              <w:jc w:val="left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C8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C9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Emmagatzemant  i control del magatzem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CA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CB">
            <w:pPr>
              <w:spacing w:after="40" w:before="40" w:lineRule="auto"/>
              <w:jc w:val="center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CD">
            <w:pPr>
              <w:widowControl w:val="0"/>
              <w:spacing w:after="0" w:before="0" w:line="276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E">
            <w:pPr>
              <w:widowControl w:val="0"/>
              <w:spacing w:after="0" w:before="0" w:line="276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F">
            <w:pPr>
              <w:widowControl w:val="0"/>
              <w:spacing w:after="0" w:before="0" w:line="276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D0">
            <w:pPr>
              <w:spacing w:after="0" w:before="0" w:line="240" w:lineRule="auto"/>
              <w:ind w:left="0" w:firstLine="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D1">
            <w:pPr>
              <w:widowControl w:val="0"/>
              <w:spacing w:after="0" w:before="0" w:line="276" w:lineRule="auto"/>
              <w:jc w:val="left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D2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D3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Recepció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D4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D5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spacing w:after="40" w:before="40" w:lineRule="auto"/>
              <w:jc w:val="center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8">
            <w:pPr>
              <w:widowControl w:val="0"/>
              <w:spacing w:after="0" w:before="0" w:line="276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D9">
            <w:pPr>
              <w:widowControl w:val="0"/>
              <w:spacing w:after="0" w:before="0" w:line="276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A">
            <w:pPr>
              <w:widowControl w:val="0"/>
              <w:spacing w:after="0" w:before="0" w:line="276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B">
            <w:pPr>
              <w:spacing w:after="0" w:before="0" w:line="240" w:lineRule="auto"/>
              <w:ind w:left="0" w:firstLine="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DC">
            <w:pPr>
              <w:widowControl w:val="0"/>
              <w:spacing w:after="0" w:before="0" w:line="276" w:lineRule="auto"/>
              <w:jc w:val="left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Les hores d’estada a l’empresa són 66</w:t>
            </w:r>
          </w:p>
        </w:tc>
      </w:tr>
    </w:tbl>
    <w:p w:rsidR="00000000" w:rsidDel="00000000" w:rsidP="00000000" w:rsidRDefault="00000000" w:rsidRPr="00000000" w14:paraId="000001E2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7935.000000000001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1"/>
        <w:gridCol w:w="3261"/>
        <w:gridCol w:w="1701"/>
        <w:gridCol w:w="850"/>
        <w:gridCol w:w="1022"/>
        <w:tblGridChange w:id="0">
          <w:tblGrid>
            <w:gridCol w:w="1101"/>
            <w:gridCol w:w="3261"/>
            <w:gridCol w:w="1701"/>
            <w:gridCol w:w="850"/>
            <w:gridCol w:w="10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Codi Mòdul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Mòdul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E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MP08</w:t>
            </w:r>
          </w:p>
          <w:p w:rsidR="00000000" w:rsidDel="00000000" w:rsidP="00000000" w:rsidRDefault="00000000" w:rsidRPr="00000000" w14:paraId="000001EF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(0309)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F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Tècniques de comunicació i de relacions  (33h)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NF</w:t>
            </w:r>
          </w:p>
        </w:tc>
        <w:tc>
          <w:tcPr/>
          <w:p w:rsidR="00000000" w:rsidDel="00000000" w:rsidP="00000000" w:rsidRDefault="00000000" w:rsidRPr="00000000" w14:paraId="000001F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Requisits per cursar-lo</w:t>
            </w:r>
          </w:p>
        </w:tc>
        <w:tc>
          <w:tcPr/>
          <w:p w:rsidR="00000000" w:rsidDel="00000000" w:rsidP="00000000" w:rsidRDefault="00000000" w:rsidRPr="00000000" w14:paraId="000001F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Curs</w:t>
            </w:r>
          </w:p>
        </w:tc>
        <w:tc>
          <w:tcPr/>
          <w:p w:rsidR="00000000" w:rsidDel="00000000" w:rsidP="00000000" w:rsidRDefault="00000000" w:rsidRPr="00000000" w14:paraId="000001F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Hores centre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9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Tècniques de comunicació, empresa i atenció al client</w:t>
            </w:r>
          </w:p>
        </w:tc>
        <w:tc>
          <w:tcPr/>
          <w:p w:rsidR="00000000" w:rsidDel="00000000" w:rsidP="00000000" w:rsidRDefault="00000000" w:rsidRPr="00000000" w14:paraId="000001FB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FC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E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Feedback amb clients i control de qualitat </w:t>
            </w:r>
          </w:p>
        </w:tc>
        <w:tc>
          <w:tcPr/>
          <w:p w:rsidR="00000000" w:rsidDel="00000000" w:rsidP="00000000" w:rsidRDefault="00000000" w:rsidRPr="00000000" w14:paraId="00000200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201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203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0"/>
            <w:tblW w:w="7935.000000000001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101"/>
            <w:gridCol w:w="3261"/>
            <w:gridCol w:w="1701"/>
            <w:gridCol w:w="850"/>
            <w:gridCol w:w="1022"/>
            <w:tblGridChange w:id="0">
              <w:tblGrid>
                <w:gridCol w:w="1101"/>
                <w:gridCol w:w="3261"/>
                <w:gridCol w:w="1701"/>
                <w:gridCol w:w="850"/>
                <w:gridCol w:w="1022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206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Codi Mòdul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207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Nom Mòdul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20B">
                <w:pPr>
                  <w:rPr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0C">
                <w:pPr>
                  <w:rPr>
                    <w:color w:val="ff0000"/>
                  </w:rPr>
                </w:pPr>
                <w:r w:rsidDel="00000000" w:rsidR="00000000" w:rsidRPr="00000000">
                  <w:rPr>
                    <w:color w:val="ff0000"/>
                    <w:rtl w:val="0"/>
                  </w:rPr>
                  <w:t xml:space="preserve">(0179)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20D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Anglès professional  (66h)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211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12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Nom NF</w:t>
                </w:r>
              </w:p>
            </w:tc>
            <w:tc>
              <w:tcPr/>
              <w:p w:rsidR="00000000" w:rsidDel="00000000" w:rsidP="00000000" w:rsidRDefault="00000000" w:rsidRPr="00000000" w14:paraId="00000213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Requisits per cursar-lo</w:t>
                </w:r>
              </w:p>
            </w:tc>
            <w:tc>
              <w:tcPr/>
              <w:p w:rsidR="00000000" w:rsidDel="00000000" w:rsidP="00000000" w:rsidRDefault="00000000" w:rsidRPr="00000000" w14:paraId="00000214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Curs</w:t>
                </w:r>
              </w:p>
            </w:tc>
            <w:tc>
              <w:tcPr/>
              <w:p w:rsidR="00000000" w:rsidDel="00000000" w:rsidP="00000000" w:rsidRDefault="00000000" w:rsidRPr="00000000" w14:paraId="00000215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Hores centre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216">
                <w:pPr>
                  <w:spacing w:after="40" w:before="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17">
                <w:pPr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Anglès professional</w:t>
                </w:r>
              </w:p>
            </w:tc>
            <w:tc>
              <w:tcPr/>
              <w:p w:rsidR="00000000" w:rsidDel="00000000" w:rsidP="00000000" w:rsidRDefault="00000000" w:rsidRPr="00000000" w14:paraId="00000218">
                <w:pPr>
                  <w:spacing w:after="40" w:before="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-</w:t>
                </w:r>
              </w:p>
            </w:tc>
            <w:tc>
              <w:tcPr/>
              <w:p w:rsidR="00000000" w:rsidDel="00000000" w:rsidP="00000000" w:rsidRDefault="00000000" w:rsidRPr="00000000" w14:paraId="00000219">
                <w:pPr>
                  <w:spacing w:after="40" w:before="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Primer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1A">
                <w:pPr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66</w:t>
                </w:r>
              </w:p>
            </w:tc>
          </w:tr>
        </w:tbl>
      </w:sdtContent>
    </w:sdt>
    <w:p w:rsidR="00000000" w:rsidDel="00000000" w:rsidP="00000000" w:rsidRDefault="00000000" w:rsidRPr="00000000" w14:paraId="0000021B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11"/>
            <w:tblW w:w="7935.000000000001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101"/>
            <w:gridCol w:w="3261"/>
            <w:gridCol w:w="1701"/>
            <w:gridCol w:w="850"/>
            <w:gridCol w:w="1022"/>
            <w:tblGridChange w:id="0">
              <w:tblGrid>
                <w:gridCol w:w="1101"/>
                <w:gridCol w:w="3261"/>
                <w:gridCol w:w="1701"/>
                <w:gridCol w:w="850"/>
                <w:gridCol w:w="1022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229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Codi Mòdul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22A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Nom Mòdul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22E">
                <w:pPr>
                  <w:rPr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2F">
                <w:pPr>
                  <w:rPr>
                    <w:color w:val="ff0000"/>
                  </w:rPr>
                </w:pPr>
                <w:r w:rsidDel="00000000" w:rsidR="00000000" w:rsidRPr="00000000">
                  <w:rPr>
                    <w:color w:val="ff0000"/>
                    <w:rtl w:val="0"/>
                  </w:rPr>
                  <w:t xml:space="preserve">(1665)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230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Digitalització aplicada als sectors productius  (33h)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234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35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Nom NF</w:t>
                </w:r>
              </w:p>
            </w:tc>
            <w:tc>
              <w:tcPr/>
              <w:p w:rsidR="00000000" w:rsidDel="00000000" w:rsidP="00000000" w:rsidRDefault="00000000" w:rsidRPr="00000000" w14:paraId="00000236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Requisits per cursar-lo</w:t>
                </w:r>
              </w:p>
            </w:tc>
            <w:tc>
              <w:tcPr/>
              <w:p w:rsidR="00000000" w:rsidDel="00000000" w:rsidP="00000000" w:rsidRDefault="00000000" w:rsidRPr="00000000" w14:paraId="00000237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Curs</w:t>
                </w:r>
              </w:p>
            </w:tc>
            <w:tc>
              <w:tcPr/>
              <w:p w:rsidR="00000000" w:rsidDel="00000000" w:rsidP="00000000" w:rsidRDefault="00000000" w:rsidRPr="00000000" w14:paraId="00000238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Hores centre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239">
                <w:pPr>
                  <w:spacing w:after="40" w:before="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3A">
                <w:pPr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Digitalització als sectors productius</w:t>
                </w:r>
              </w:p>
            </w:tc>
            <w:tc>
              <w:tcPr/>
              <w:p w:rsidR="00000000" w:rsidDel="00000000" w:rsidP="00000000" w:rsidRDefault="00000000" w:rsidRPr="00000000" w14:paraId="0000023B">
                <w:pPr>
                  <w:spacing w:after="40" w:before="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-</w:t>
                </w:r>
              </w:p>
            </w:tc>
            <w:tc>
              <w:tcPr/>
              <w:p w:rsidR="00000000" w:rsidDel="00000000" w:rsidP="00000000" w:rsidRDefault="00000000" w:rsidRPr="00000000" w14:paraId="0000023C">
                <w:pPr>
                  <w:spacing w:after="40" w:before="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Primer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3D">
                <w:pPr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33</w:t>
                </w:r>
              </w:p>
            </w:tc>
          </w:tr>
        </w:tbl>
      </w:sdtContent>
    </w:sdt>
    <w:p w:rsidR="00000000" w:rsidDel="00000000" w:rsidP="00000000" w:rsidRDefault="00000000" w:rsidRPr="00000000" w14:paraId="0000023E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12"/>
            <w:tblW w:w="7935.000000000001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101"/>
            <w:gridCol w:w="3261"/>
            <w:gridCol w:w="1701"/>
            <w:gridCol w:w="850"/>
            <w:gridCol w:w="1022"/>
            <w:tblGridChange w:id="0">
              <w:tblGrid>
                <w:gridCol w:w="1101"/>
                <w:gridCol w:w="3261"/>
                <w:gridCol w:w="1701"/>
                <w:gridCol w:w="850"/>
                <w:gridCol w:w="1022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241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Codi Mòdul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242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Nom Mòdul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246">
                <w:pPr>
                  <w:rPr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47">
                <w:pPr>
                  <w:rPr>
                    <w:color w:val="ff0000"/>
                  </w:rPr>
                </w:pPr>
                <w:r w:rsidDel="00000000" w:rsidR="00000000" w:rsidRPr="00000000">
                  <w:rPr>
                    <w:color w:val="ff0000"/>
                    <w:rtl w:val="0"/>
                  </w:rPr>
                  <w:t xml:space="preserve">(1708)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248">
                <w:pPr>
                  <w:spacing w:after="240" w:before="12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Sostenibilitat aplicada al sistema productiu. (33h)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24C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4D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Nom NF</w:t>
                </w:r>
              </w:p>
            </w:tc>
            <w:tc>
              <w:tcPr/>
              <w:p w:rsidR="00000000" w:rsidDel="00000000" w:rsidP="00000000" w:rsidRDefault="00000000" w:rsidRPr="00000000" w14:paraId="0000024E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Requisits per cursar-lo</w:t>
                </w:r>
              </w:p>
            </w:tc>
            <w:tc>
              <w:tcPr/>
              <w:p w:rsidR="00000000" w:rsidDel="00000000" w:rsidP="00000000" w:rsidRDefault="00000000" w:rsidRPr="00000000" w14:paraId="0000024F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Curs</w:t>
                </w:r>
              </w:p>
            </w:tc>
            <w:tc>
              <w:tcPr/>
              <w:p w:rsidR="00000000" w:rsidDel="00000000" w:rsidP="00000000" w:rsidRDefault="00000000" w:rsidRPr="00000000" w14:paraId="00000250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Hores centre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251">
                <w:pPr>
                  <w:spacing w:after="40" w:before="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52">
                <w:pPr>
                  <w:rPr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b w:val="1"/>
                    <w:sz w:val="16"/>
                    <w:szCs w:val="16"/>
                    <w:rtl w:val="0"/>
                  </w:rPr>
                  <w:t xml:space="preserve">Sostenibilitat aplicada al sistema productiu.</w:t>
                </w:r>
              </w:p>
              <w:p w:rsidR="00000000" w:rsidDel="00000000" w:rsidP="00000000" w:rsidRDefault="00000000" w:rsidRPr="00000000" w14:paraId="00000253">
                <w:pPr>
                  <w:rPr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54">
                <w:pPr>
                  <w:spacing w:after="40" w:before="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-</w:t>
                </w:r>
              </w:p>
            </w:tc>
            <w:tc>
              <w:tcPr/>
              <w:p w:rsidR="00000000" w:rsidDel="00000000" w:rsidP="00000000" w:rsidRDefault="00000000" w:rsidRPr="00000000" w14:paraId="00000255">
                <w:pPr>
                  <w:spacing w:after="40" w:before="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Primer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56">
                <w:pPr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33</w:t>
                </w:r>
              </w:p>
            </w:tc>
          </w:tr>
        </w:tbl>
      </w:sdtContent>
    </w:sdt>
    <w:p w:rsidR="00000000" w:rsidDel="00000000" w:rsidP="00000000" w:rsidRDefault="00000000" w:rsidRPr="00000000" w14:paraId="00000257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7935.000000000001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1"/>
        <w:gridCol w:w="3261"/>
        <w:gridCol w:w="1701"/>
        <w:gridCol w:w="850"/>
        <w:gridCol w:w="1022"/>
        <w:tblGridChange w:id="0">
          <w:tblGrid>
            <w:gridCol w:w="1101"/>
            <w:gridCol w:w="3261"/>
            <w:gridCol w:w="1701"/>
            <w:gridCol w:w="850"/>
            <w:gridCol w:w="10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Codi Mòdul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Mòdul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1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(1709)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6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Itinerari personal per a l'ocupabilitat I (99h)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NF</w:t>
            </w:r>
          </w:p>
        </w:tc>
        <w:tc>
          <w:tcPr/>
          <w:p w:rsidR="00000000" w:rsidDel="00000000" w:rsidP="00000000" w:rsidRDefault="00000000" w:rsidRPr="00000000" w14:paraId="0000026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Requisits per cursar-lo</w:t>
            </w:r>
          </w:p>
        </w:tc>
        <w:tc>
          <w:tcPr/>
          <w:p w:rsidR="00000000" w:rsidDel="00000000" w:rsidP="00000000" w:rsidRDefault="00000000" w:rsidRPr="00000000" w14:paraId="0000026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Curs</w:t>
            </w:r>
          </w:p>
        </w:tc>
        <w:tc>
          <w:tcPr/>
          <w:p w:rsidR="00000000" w:rsidDel="00000000" w:rsidP="00000000" w:rsidRDefault="00000000" w:rsidRPr="00000000" w14:paraId="0000026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Hores centre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C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Incorporació al treball</w:t>
            </w:r>
          </w:p>
        </w:tc>
        <w:tc>
          <w:tcPr/>
          <w:p w:rsidR="00000000" w:rsidDel="00000000" w:rsidP="00000000" w:rsidRDefault="00000000" w:rsidRPr="00000000" w14:paraId="0000026E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26F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1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Prevenció de riscos laborals</w:t>
            </w:r>
          </w:p>
        </w:tc>
        <w:tc>
          <w:tcPr/>
          <w:p w:rsidR="00000000" w:rsidDel="00000000" w:rsidP="00000000" w:rsidRDefault="00000000" w:rsidRPr="00000000" w14:paraId="00000273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274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55</w:t>
            </w:r>
          </w:p>
        </w:tc>
      </w:tr>
    </w:tbl>
    <w:p w:rsidR="00000000" w:rsidDel="00000000" w:rsidP="00000000" w:rsidRDefault="00000000" w:rsidRPr="00000000" w14:paraId="00000276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7935.000000000001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1"/>
        <w:gridCol w:w="3261"/>
        <w:gridCol w:w="1701"/>
        <w:gridCol w:w="850"/>
        <w:gridCol w:w="1022"/>
        <w:tblGridChange w:id="0">
          <w:tblGrid>
            <w:gridCol w:w="1101"/>
            <w:gridCol w:w="3261"/>
            <w:gridCol w:w="1701"/>
            <w:gridCol w:w="850"/>
            <w:gridCol w:w="1022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27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Codi Mòdul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Mòdul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281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(1710)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8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Itinerari personal per a l'ocupabilitat II (66h)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NF</w:t>
            </w:r>
          </w:p>
        </w:tc>
        <w:tc>
          <w:tcPr/>
          <w:p w:rsidR="00000000" w:rsidDel="00000000" w:rsidP="00000000" w:rsidRDefault="00000000" w:rsidRPr="00000000" w14:paraId="0000028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Requisits per cursar-lo</w:t>
            </w:r>
          </w:p>
        </w:tc>
        <w:tc>
          <w:tcPr/>
          <w:p w:rsidR="00000000" w:rsidDel="00000000" w:rsidP="00000000" w:rsidRDefault="00000000" w:rsidRPr="00000000" w14:paraId="0000028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Curs</w:t>
            </w:r>
          </w:p>
        </w:tc>
        <w:tc>
          <w:tcPr/>
          <w:p w:rsidR="00000000" w:rsidDel="00000000" w:rsidP="00000000" w:rsidRDefault="00000000" w:rsidRPr="00000000" w14:paraId="0000028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Hores centre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8C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8D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Incorporació al treball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8E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8F">
            <w:pPr>
              <w:spacing w:after="40" w:before="40" w:lineRule="auto"/>
              <w:jc w:val="center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90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66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91">
            <w:pPr>
              <w:widowControl w:val="0"/>
              <w:spacing w:after="0" w:before="0" w:line="276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92">
            <w:pPr>
              <w:widowControl w:val="0"/>
              <w:spacing w:after="0" w:before="0" w:line="276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3">
            <w:pPr>
              <w:widowControl w:val="0"/>
              <w:spacing w:after="0" w:before="0" w:line="276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94">
            <w:pPr>
              <w:spacing w:after="0" w:before="0" w:line="240" w:lineRule="auto"/>
              <w:ind w:left="0" w:firstLine="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95">
            <w:pPr>
              <w:widowControl w:val="0"/>
              <w:spacing w:after="0" w:before="0" w:line="276" w:lineRule="auto"/>
              <w:jc w:val="left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7935.000000000001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1"/>
        <w:gridCol w:w="3261"/>
        <w:gridCol w:w="1701"/>
        <w:gridCol w:w="850"/>
        <w:gridCol w:w="1022"/>
        <w:tblGridChange w:id="0">
          <w:tblGrid>
            <w:gridCol w:w="1101"/>
            <w:gridCol w:w="3261"/>
            <w:gridCol w:w="1701"/>
            <w:gridCol w:w="850"/>
            <w:gridCol w:w="10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Codi Mòdul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Mòdul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D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(0298)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9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Projecte intermodular (198h)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NF</w:t>
            </w:r>
          </w:p>
        </w:tc>
        <w:tc>
          <w:tcPr/>
          <w:p w:rsidR="00000000" w:rsidDel="00000000" w:rsidP="00000000" w:rsidRDefault="00000000" w:rsidRPr="00000000" w14:paraId="000002A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Requisits per cursar-lo</w:t>
            </w:r>
          </w:p>
        </w:tc>
        <w:tc>
          <w:tcPr/>
          <w:p w:rsidR="00000000" w:rsidDel="00000000" w:rsidP="00000000" w:rsidRDefault="00000000" w:rsidRPr="00000000" w14:paraId="000002A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Curs</w:t>
            </w:r>
          </w:p>
        </w:tc>
        <w:tc>
          <w:tcPr/>
          <w:p w:rsidR="00000000" w:rsidDel="00000000" w:rsidP="00000000" w:rsidRDefault="00000000" w:rsidRPr="00000000" w14:paraId="000002A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Hores centre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8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Projecte en automoció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2AB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Segon</w:t>
            </w:r>
          </w:p>
        </w:tc>
        <w:tc>
          <w:tcPr/>
          <w:p w:rsidR="00000000" w:rsidDel="00000000" w:rsidP="00000000" w:rsidRDefault="00000000" w:rsidRPr="00000000" w14:paraId="000002AC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198</w:t>
            </w:r>
          </w:p>
        </w:tc>
      </w:tr>
    </w:tbl>
    <w:p w:rsidR="00000000" w:rsidDel="00000000" w:rsidP="00000000" w:rsidRDefault="00000000" w:rsidRPr="00000000" w14:paraId="000002AD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16"/>
            <w:tblW w:w="7935.000000000001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101"/>
            <w:gridCol w:w="3261"/>
            <w:gridCol w:w="1701"/>
            <w:gridCol w:w="850"/>
            <w:gridCol w:w="1022"/>
            <w:tblGridChange w:id="0">
              <w:tblGrid>
                <w:gridCol w:w="1101"/>
                <w:gridCol w:w="3261"/>
                <w:gridCol w:w="1701"/>
                <w:gridCol w:w="850"/>
                <w:gridCol w:w="1022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2B0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Codi Mòdul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2B1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Nom Mòdul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2B5">
                <w:pPr>
                  <w:rPr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B6">
                <w:pPr>
                  <w:rPr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2B7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Mòdul professional optatiu (99h)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2BB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BC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Nom NF</w:t>
                </w:r>
              </w:p>
            </w:tc>
            <w:tc>
              <w:tcPr/>
              <w:p w:rsidR="00000000" w:rsidDel="00000000" w:rsidP="00000000" w:rsidRDefault="00000000" w:rsidRPr="00000000" w14:paraId="000002BD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Requisits per cursar-lo</w:t>
                </w:r>
              </w:p>
            </w:tc>
            <w:tc>
              <w:tcPr/>
              <w:p w:rsidR="00000000" w:rsidDel="00000000" w:rsidP="00000000" w:rsidRDefault="00000000" w:rsidRPr="00000000" w14:paraId="000002BE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Curs</w:t>
                </w:r>
              </w:p>
            </w:tc>
            <w:tc>
              <w:tcPr/>
              <w:p w:rsidR="00000000" w:rsidDel="00000000" w:rsidP="00000000" w:rsidRDefault="00000000" w:rsidRPr="00000000" w14:paraId="000002BF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Hores centre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2C0">
                <w:pPr>
                  <w:spacing w:after="40" w:before="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C1">
                <w:pPr>
                  <w:spacing w:after="40" w:before="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Mòdul professional optatiu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C2">
                <w:pPr>
                  <w:spacing w:after="40" w:before="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-</w:t>
                </w:r>
              </w:p>
            </w:tc>
            <w:tc>
              <w:tcPr/>
              <w:p w:rsidR="00000000" w:rsidDel="00000000" w:rsidP="00000000" w:rsidRDefault="00000000" w:rsidRPr="00000000" w14:paraId="000002C3">
                <w:pPr>
                  <w:spacing w:after="40" w:before="40" w:lineRule="auto"/>
                  <w:jc w:val="center"/>
                  <w:rPr>
                    <w:color w:val="ff0000"/>
                    <w:sz w:val="18"/>
                    <w:szCs w:val="18"/>
                  </w:rPr>
                </w:pPr>
                <w:r w:rsidDel="00000000" w:rsidR="00000000" w:rsidRPr="00000000">
                  <w:rPr>
                    <w:color w:val="ff0000"/>
                    <w:sz w:val="18"/>
                    <w:szCs w:val="18"/>
                    <w:rtl w:val="0"/>
                  </w:rPr>
                  <w:t xml:space="preserve">Segon</w:t>
                </w:r>
              </w:p>
            </w:tc>
            <w:tc>
              <w:tcPr/>
              <w:p w:rsidR="00000000" w:rsidDel="00000000" w:rsidP="00000000" w:rsidRDefault="00000000" w:rsidRPr="00000000" w14:paraId="000002C4">
                <w:pPr>
                  <w:spacing w:after="40" w:before="40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99</w:t>
                </w:r>
              </w:p>
            </w:tc>
          </w:tr>
        </w:tbl>
      </w:sdtContent>
    </w:sdt>
    <w:p w:rsidR="00000000" w:rsidDel="00000000" w:rsidP="00000000" w:rsidRDefault="00000000" w:rsidRPr="00000000" w14:paraId="000002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0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5"/>
        <w:gridCol w:w="2625"/>
        <w:gridCol w:w="2535"/>
        <w:gridCol w:w="2760"/>
        <w:tblGridChange w:id="0">
          <w:tblGrid>
            <w:gridCol w:w="1095"/>
            <w:gridCol w:w="2625"/>
            <w:gridCol w:w="2535"/>
            <w:gridCol w:w="27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Codi Mòdul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Mòdul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D">
            <w:pPr>
              <w:rPr/>
            </w:pPr>
            <w:r w:rsidDel="00000000" w:rsidR="00000000" w:rsidRPr="00000000">
              <w:rPr>
                <w:rtl w:val="0"/>
              </w:rPr>
              <w:t xml:space="preserve">MP12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C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Dual general (515h)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Requisits per cursar-lo</w:t>
            </w:r>
          </w:p>
        </w:tc>
        <w:tc>
          <w:tcPr/>
          <w:p w:rsidR="00000000" w:rsidDel="00000000" w:rsidP="00000000" w:rsidRDefault="00000000" w:rsidRPr="00000000" w14:paraId="000002D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Curs</w:t>
            </w:r>
          </w:p>
        </w:tc>
        <w:tc>
          <w:tcPr/>
          <w:p w:rsidR="00000000" w:rsidDel="00000000" w:rsidP="00000000" w:rsidRDefault="00000000" w:rsidRPr="00000000" w14:paraId="000002D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5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Alumnes sense empresa, o sense possibilitat de fer acord Dual Intensiva.</w:t>
            </w:r>
          </w:p>
          <w:p w:rsidR="00000000" w:rsidDel="00000000" w:rsidP="00000000" w:rsidRDefault="00000000" w:rsidRPr="00000000" w14:paraId="000002D7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Aprovació preceptiva de l’equip docent.</w:t>
            </w:r>
          </w:p>
        </w:tc>
        <w:tc>
          <w:tcPr/>
          <w:p w:rsidR="00000000" w:rsidDel="00000000" w:rsidP="00000000" w:rsidRDefault="00000000" w:rsidRPr="00000000" w14:paraId="000002D8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Les pràctiques poden començar a partir de l'1 de gener del primer curs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 a segon curs.</w:t>
            </w:r>
          </w:p>
        </w:tc>
        <w:tc>
          <w:tcPr/>
          <w:p w:rsidR="00000000" w:rsidDel="00000000" w:rsidP="00000000" w:rsidRDefault="00000000" w:rsidRPr="00000000" w14:paraId="000002D9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515 hores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A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Alumnes amb empresa.</w:t>
            </w:r>
          </w:p>
          <w:p w:rsidR="00000000" w:rsidDel="00000000" w:rsidP="00000000" w:rsidRDefault="00000000" w:rsidRPr="00000000" w14:paraId="000002DC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Aprovació preceptiva de l’equip docent.</w:t>
            </w:r>
          </w:p>
        </w:tc>
        <w:tc>
          <w:tcPr/>
          <w:p w:rsidR="00000000" w:rsidDel="00000000" w:rsidP="00000000" w:rsidRDefault="00000000" w:rsidRPr="00000000" w14:paraId="000002DD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Les pràctiques poden començar a partir de l'1 de gener del primer curs o a segon curs.</w:t>
            </w:r>
          </w:p>
        </w:tc>
        <w:tc>
          <w:tcPr/>
          <w:p w:rsidR="00000000" w:rsidDel="00000000" w:rsidP="00000000" w:rsidRDefault="00000000" w:rsidRPr="00000000" w14:paraId="000002DE">
            <w:pPr>
              <w:spacing w:after="40"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 poden fer entre 80 i 100 hores, abans de l’acord Dual Intensiva</w:t>
            </w:r>
          </w:p>
        </w:tc>
      </w:tr>
    </w:tbl>
    <w:p w:rsidR="00000000" w:rsidDel="00000000" w:rsidP="00000000" w:rsidRDefault="00000000" w:rsidRPr="00000000" w14:paraId="000002DF">
      <w:pPr>
        <w:tabs>
          <w:tab w:val="left" w:leader="none" w:pos="1312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 la promoció 2024-2025 de segon curs:</w:t>
      </w:r>
    </w:p>
    <w:p w:rsidR="00000000" w:rsidDel="00000000" w:rsidP="00000000" w:rsidRDefault="00000000" w:rsidRPr="00000000" w14:paraId="000002E3">
      <w:pPr>
        <w:rPr/>
      </w:pPr>
      <w:r w:rsidDel="00000000" w:rsidR="00000000" w:rsidRPr="00000000">
        <w:rPr>
          <w:rtl w:val="0"/>
        </w:rPr>
        <w:t xml:space="preserve">Els que es relacionen en el DECRET 188/2013 del 2 de Juliol.</w:t>
      </w:r>
    </w:p>
    <w:p w:rsidR="00000000" w:rsidDel="00000000" w:rsidP="00000000" w:rsidRDefault="00000000" w:rsidRPr="00000000" w14:paraId="000002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 proposen dues distribucions del les quals una és pels alumnes que realitzin la formació </w:t>
      </w:r>
      <w:r w:rsidDel="00000000" w:rsidR="00000000" w:rsidRPr="00000000">
        <w:rPr>
          <w:rtl w:val="0"/>
        </w:rPr>
        <w:t xml:space="preserve">Dual Intensiva Intensiva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 alumnes que no tenen empresa per a fer la modalitat </w:t>
      </w:r>
      <w:r w:rsidDel="00000000" w:rsidR="00000000" w:rsidRPr="00000000">
        <w:rPr>
          <w:rtl w:val="0"/>
        </w:rPr>
        <w:t xml:space="preserve">Dual Intensiva Intensiva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faran totes les hores curriculars a l’escola mitjançant el mòdul 11 més les </w:t>
      </w:r>
      <w:r w:rsidDel="00000000" w:rsidR="00000000" w:rsidRPr="00000000">
        <w:rPr>
          <w:rtl w:val="0"/>
        </w:rPr>
        <w:t xml:space="preserve">FCT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l’empresa.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 alumnes que tenen empresa per a fer la </w:t>
      </w:r>
      <w:r w:rsidDel="00000000" w:rsidR="00000000" w:rsidRPr="00000000">
        <w:rPr>
          <w:rtl w:val="0"/>
        </w:rPr>
        <w:t xml:space="preserve">Dual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faran el 66% de les hores curriculars a l’escola i la resta a l’empresa.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primer curs es comú per les dues distribucions, amb formació convencional a </w:t>
      </w:r>
      <w:r w:rsidDel="00000000" w:rsidR="00000000" w:rsidRPr="00000000">
        <w:rPr>
          <w:color w:val="ff0000"/>
          <w:rtl w:val="0"/>
        </w:rPr>
        <w:t xml:space="preserve">l’institut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als matins. El segon curs es realitza de tardes.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210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1"/>
        <w:gridCol w:w="1275"/>
        <w:gridCol w:w="3261"/>
        <w:gridCol w:w="1701"/>
        <w:gridCol w:w="850"/>
        <w:gridCol w:w="1022"/>
        <w:tblGridChange w:id="0">
          <w:tblGrid>
            <w:gridCol w:w="1101"/>
            <w:gridCol w:w="1275"/>
            <w:gridCol w:w="3261"/>
            <w:gridCol w:w="1701"/>
            <w:gridCol w:w="850"/>
            <w:gridCol w:w="10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 Mòdul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 Mòdul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MP01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Sistemes elèctrics de seguretat i confort (231h)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 UF</w:t>
            </w:r>
          </w:p>
        </w:tc>
        <w:tc>
          <w:tcPr/>
          <w:p w:rsidR="00000000" w:rsidDel="00000000" w:rsidP="00000000" w:rsidRDefault="00000000" w:rsidRPr="00000000" w14:paraId="000002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 UF</w:t>
            </w:r>
          </w:p>
        </w:tc>
        <w:tc>
          <w:tcPr/>
          <w:p w:rsidR="00000000" w:rsidDel="00000000" w:rsidP="00000000" w:rsidRDefault="00000000" w:rsidRPr="00000000" w14:paraId="000002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Requisits per cursar-lo</w:t>
            </w:r>
          </w:p>
        </w:tc>
        <w:tc>
          <w:tcPr/>
          <w:p w:rsidR="00000000" w:rsidDel="00000000" w:rsidP="00000000" w:rsidRDefault="00000000" w:rsidRPr="00000000" w14:paraId="000002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</w:t>
            </w:r>
          </w:p>
        </w:tc>
        <w:tc>
          <w:tcPr/>
          <w:p w:rsidR="00000000" w:rsidDel="00000000" w:rsidP="00000000" w:rsidRDefault="00000000" w:rsidRPr="00000000" w14:paraId="000002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101</w:t>
            </w:r>
          </w:p>
          <w:p w:rsidR="00000000" w:rsidDel="00000000" w:rsidP="00000000" w:rsidRDefault="00000000" w:rsidRPr="00000000" w14:paraId="000002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AOAOA</w:t>
            </w:r>
          </w:p>
        </w:tc>
        <w:tc>
          <w:tcPr/>
          <w:p w:rsidR="00000000" w:rsidDel="00000000" w:rsidP="00000000" w:rsidRDefault="00000000" w:rsidRPr="00000000" w14:paraId="000003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91"/>
              </w:tabs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Muntatge de circuits </w:t>
            </w:r>
          </w:p>
        </w:tc>
        <w:tc>
          <w:tcPr/>
          <w:p w:rsidR="00000000" w:rsidDel="00000000" w:rsidP="00000000" w:rsidRDefault="00000000" w:rsidRPr="00000000" w14:paraId="000003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Primer</w:t>
            </w:r>
          </w:p>
        </w:tc>
        <w:tc>
          <w:tcPr/>
          <w:p w:rsidR="00000000" w:rsidDel="00000000" w:rsidP="00000000" w:rsidRDefault="00000000" w:rsidRPr="00000000" w14:paraId="000003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102</w:t>
            </w:r>
          </w:p>
          <w:p w:rsidR="00000000" w:rsidDel="00000000" w:rsidP="00000000" w:rsidRDefault="00000000" w:rsidRPr="00000000" w14:paraId="00000306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AOAOB</w:t>
            </w:r>
          </w:p>
        </w:tc>
        <w:tc>
          <w:tcPr/>
          <w:p w:rsidR="00000000" w:rsidDel="00000000" w:rsidP="00000000" w:rsidRDefault="00000000" w:rsidRPr="00000000" w14:paraId="000003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Elements electróelectrònics </w:t>
            </w:r>
          </w:p>
        </w:tc>
        <w:tc>
          <w:tcPr/>
          <w:p w:rsidR="00000000" w:rsidDel="00000000" w:rsidP="00000000" w:rsidRDefault="00000000" w:rsidRPr="00000000" w14:paraId="000003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Primer</w:t>
            </w:r>
          </w:p>
        </w:tc>
        <w:tc>
          <w:tcPr/>
          <w:p w:rsidR="00000000" w:rsidDel="00000000" w:rsidP="00000000" w:rsidRDefault="00000000" w:rsidRPr="00000000" w14:paraId="0000030A">
            <w:pPr>
              <w:spacing w:after="40" w:before="40" w:lineRule="auto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30D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AOAOC</w:t>
            </w:r>
          </w:p>
        </w:tc>
        <w:tc>
          <w:tcPr/>
          <w:p w:rsidR="00000000" w:rsidDel="00000000" w:rsidP="00000000" w:rsidRDefault="00000000" w:rsidRPr="00000000" w14:paraId="000003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Diagnosi i reparació d’avaries  elèctriques.</w:t>
            </w:r>
          </w:p>
        </w:tc>
        <w:tc>
          <w:tcPr/>
          <w:p w:rsidR="00000000" w:rsidDel="00000000" w:rsidP="00000000" w:rsidRDefault="00000000" w:rsidRPr="00000000" w14:paraId="000003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Primer</w:t>
            </w:r>
          </w:p>
        </w:tc>
        <w:tc>
          <w:tcPr/>
          <w:p w:rsidR="00000000" w:rsidDel="00000000" w:rsidP="00000000" w:rsidRDefault="00000000" w:rsidRPr="00000000" w14:paraId="00000311">
            <w:pPr>
              <w:spacing w:after="40" w:before="40" w:lineRule="auto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104</w:t>
            </w:r>
          </w:p>
          <w:p w:rsidR="00000000" w:rsidDel="00000000" w:rsidP="00000000" w:rsidRDefault="00000000" w:rsidRPr="00000000" w14:paraId="00000314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AOAOD</w:t>
            </w:r>
          </w:p>
        </w:tc>
        <w:tc>
          <w:tcPr/>
          <w:p w:rsidR="00000000" w:rsidDel="00000000" w:rsidP="00000000" w:rsidRDefault="00000000" w:rsidRPr="00000000" w14:paraId="000003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Manteniment de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ls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sistemes elèctrics</w:t>
            </w:r>
          </w:p>
        </w:tc>
        <w:tc>
          <w:tcPr/>
          <w:p w:rsidR="00000000" w:rsidDel="00000000" w:rsidP="00000000" w:rsidRDefault="00000000" w:rsidRPr="00000000" w14:paraId="000003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Primer</w:t>
            </w:r>
          </w:p>
        </w:tc>
        <w:tc>
          <w:tcPr/>
          <w:p w:rsidR="00000000" w:rsidDel="00000000" w:rsidP="00000000" w:rsidRDefault="00000000" w:rsidRPr="00000000" w14:paraId="00000318">
            <w:pPr>
              <w:spacing w:after="40" w:before="40" w:lineRule="auto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105</w:t>
            </w:r>
          </w:p>
          <w:p w:rsidR="00000000" w:rsidDel="00000000" w:rsidP="00000000" w:rsidRDefault="00000000" w:rsidRPr="00000000" w14:paraId="0000031B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AOAOE</w:t>
            </w:r>
          </w:p>
        </w:tc>
        <w:tc>
          <w:tcPr/>
          <w:p w:rsidR="00000000" w:rsidDel="00000000" w:rsidP="00000000" w:rsidRDefault="00000000" w:rsidRPr="00000000" w14:paraId="000003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Reformes elèctriques</w:t>
            </w:r>
          </w:p>
        </w:tc>
        <w:tc>
          <w:tcPr/>
          <w:p w:rsidR="00000000" w:rsidDel="00000000" w:rsidP="00000000" w:rsidRDefault="00000000" w:rsidRPr="00000000" w14:paraId="000003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Primer</w:t>
            </w:r>
          </w:p>
        </w:tc>
        <w:tc>
          <w:tcPr/>
          <w:p w:rsidR="00000000" w:rsidDel="00000000" w:rsidP="00000000" w:rsidRDefault="00000000" w:rsidRPr="00000000" w14:paraId="0000031F">
            <w:pPr>
              <w:spacing w:after="40" w:before="40" w:lineRule="auto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Criteris per a la distribució de les hores de lliure disposició: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Les 33 hores de lliure disposició s’han repartit de la següent forma: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22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UF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UF</w:t>
            </w:r>
            <w:r w:rsidDel="00000000" w:rsidR="00000000" w:rsidRPr="00000000">
              <w:rPr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  <w:t xml:space="preserve">per reforçar la diagnosi i el manteniment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210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1"/>
        <w:gridCol w:w="1275"/>
        <w:gridCol w:w="3261"/>
        <w:gridCol w:w="1701"/>
        <w:gridCol w:w="850"/>
        <w:gridCol w:w="1022"/>
        <w:tblGridChange w:id="0">
          <w:tblGrid>
            <w:gridCol w:w="1101"/>
            <w:gridCol w:w="1275"/>
            <w:gridCol w:w="3261"/>
            <w:gridCol w:w="1701"/>
            <w:gridCol w:w="850"/>
            <w:gridCol w:w="10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 Mòdul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 Mòdul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MP02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Sistemes de transmissió i trens de rodatge (165h)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 UF</w:t>
            </w:r>
          </w:p>
        </w:tc>
        <w:tc>
          <w:tcPr/>
          <w:p w:rsidR="00000000" w:rsidDel="00000000" w:rsidP="00000000" w:rsidRDefault="00000000" w:rsidRPr="00000000" w14:paraId="000003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 UF</w:t>
            </w:r>
          </w:p>
        </w:tc>
        <w:tc>
          <w:tcPr/>
          <w:p w:rsidR="00000000" w:rsidDel="00000000" w:rsidP="00000000" w:rsidRDefault="00000000" w:rsidRPr="00000000" w14:paraId="000003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Requisits per cursar-lo</w:t>
            </w:r>
          </w:p>
        </w:tc>
        <w:tc>
          <w:tcPr/>
          <w:p w:rsidR="00000000" w:rsidDel="00000000" w:rsidP="00000000" w:rsidRDefault="00000000" w:rsidRPr="00000000" w14:paraId="000003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</w:t>
            </w:r>
          </w:p>
        </w:tc>
        <w:tc>
          <w:tcPr/>
          <w:p w:rsidR="00000000" w:rsidDel="00000000" w:rsidP="00000000" w:rsidRDefault="00000000" w:rsidRPr="00000000" w14:paraId="000003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201</w:t>
            </w:r>
          </w:p>
          <w:p w:rsidR="00000000" w:rsidDel="00000000" w:rsidP="00000000" w:rsidRDefault="00000000" w:rsidRPr="00000000" w14:paraId="000003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10201</w:t>
            </w:r>
          </w:p>
        </w:tc>
        <w:tc>
          <w:tcPr/>
          <w:p w:rsidR="00000000" w:rsidDel="00000000" w:rsidP="00000000" w:rsidRDefault="00000000" w:rsidRPr="00000000" w14:paraId="000003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Instal·lacions pneumàtiques i hidràuliques</w:t>
            </w:r>
          </w:p>
        </w:tc>
        <w:tc>
          <w:tcPr/>
          <w:p w:rsidR="00000000" w:rsidDel="00000000" w:rsidP="00000000" w:rsidRDefault="00000000" w:rsidRPr="00000000" w14:paraId="000003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Segon</w:t>
            </w:r>
          </w:p>
        </w:tc>
        <w:tc>
          <w:tcPr/>
          <w:p w:rsidR="00000000" w:rsidDel="00000000" w:rsidP="00000000" w:rsidRDefault="00000000" w:rsidRPr="00000000" w14:paraId="000003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202</w:t>
            </w:r>
          </w:p>
          <w:p w:rsidR="00000000" w:rsidDel="00000000" w:rsidP="00000000" w:rsidRDefault="00000000" w:rsidRPr="00000000" w14:paraId="00000348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10202</w:t>
            </w:r>
          </w:p>
        </w:tc>
        <w:tc>
          <w:tcPr/>
          <w:p w:rsidR="00000000" w:rsidDel="00000000" w:rsidP="00000000" w:rsidRDefault="00000000" w:rsidRPr="00000000" w14:paraId="000003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Transmissió de forces i trens de rodatge: funcionament i avaries.</w:t>
            </w:r>
          </w:p>
        </w:tc>
        <w:tc>
          <w:tcPr/>
          <w:p w:rsidR="00000000" w:rsidDel="00000000" w:rsidP="00000000" w:rsidRDefault="00000000" w:rsidRPr="00000000" w14:paraId="000003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Segon</w:t>
            </w:r>
          </w:p>
        </w:tc>
        <w:tc>
          <w:tcPr/>
          <w:p w:rsidR="00000000" w:rsidDel="00000000" w:rsidP="00000000" w:rsidRDefault="00000000" w:rsidRPr="00000000" w14:paraId="000003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203</w:t>
            </w:r>
          </w:p>
          <w:p w:rsidR="00000000" w:rsidDel="00000000" w:rsidP="00000000" w:rsidRDefault="00000000" w:rsidRPr="00000000" w14:paraId="0000034F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10203</w:t>
            </w:r>
          </w:p>
        </w:tc>
        <w:tc>
          <w:tcPr/>
          <w:p w:rsidR="00000000" w:rsidDel="00000000" w:rsidP="00000000" w:rsidRDefault="00000000" w:rsidRPr="00000000" w14:paraId="000003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Reparació de transmissions i trens de rodatge.</w:t>
            </w:r>
          </w:p>
        </w:tc>
        <w:tc>
          <w:tcPr/>
          <w:p w:rsidR="00000000" w:rsidDel="00000000" w:rsidP="00000000" w:rsidRDefault="00000000" w:rsidRPr="00000000" w14:paraId="000003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Segon</w:t>
            </w:r>
          </w:p>
        </w:tc>
        <w:tc>
          <w:tcPr/>
          <w:p w:rsidR="00000000" w:rsidDel="00000000" w:rsidP="00000000" w:rsidRDefault="00000000" w:rsidRPr="00000000" w14:paraId="000003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66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Criteris per a la distribució de les hores de lliure disposició: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El Decret dona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33 hores de lliure disposició que s’han traslladat a</w:t>
            </w:r>
            <w:r w:rsidDel="00000000" w:rsidR="00000000" w:rsidRPr="00000000">
              <w:rPr>
                <w:rtl w:val="0"/>
              </w:rPr>
              <w:t xml:space="preserve">l mòdul de projecte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M11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210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1"/>
        <w:gridCol w:w="1275"/>
        <w:gridCol w:w="3261"/>
        <w:gridCol w:w="1701"/>
        <w:gridCol w:w="850"/>
        <w:gridCol w:w="1022"/>
        <w:tblGridChange w:id="0">
          <w:tblGrid>
            <w:gridCol w:w="1101"/>
            <w:gridCol w:w="1275"/>
            <w:gridCol w:w="3261"/>
            <w:gridCol w:w="1701"/>
            <w:gridCol w:w="850"/>
            <w:gridCol w:w="1022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3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 Mòdul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 Mòdul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3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MP03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Motors tèrmics i els seus sistemes auxiliars (198h)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 UF</w:t>
            </w:r>
          </w:p>
        </w:tc>
        <w:tc>
          <w:tcPr/>
          <w:p w:rsidR="00000000" w:rsidDel="00000000" w:rsidP="00000000" w:rsidRDefault="00000000" w:rsidRPr="00000000" w14:paraId="000003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 UF</w:t>
            </w:r>
          </w:p>
        </w:tc>
        <w:tc>
          <w:tcPr/>
          <w:p w:rsidR="00000000" w:rsidDel="00000000" w:rsidP="00000000" w:rsidRDefault="00000000" w:rsidRPr="00000000" w14:paraId="000003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Requisits per cursar-lo</w:t>
            </w:r>
          </w:p>
        </w:tc>
        <w:tc>
          <w:tcPr/>
          <w:p w:rsidR="00000000" w:rsidDel="00000000" w:rsidP="00000000" w:rsidRDefault="00000000" w:rsidRPr="00000000" w14:paraId="000003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</w:t>
            </w:r>
          </w:p>
        </w:tc>
        <w:tc>
          <w:tcPr/>
          <w:p w:rsidR="00000000" w:rsidDel="00000000" w:rsidP="00000000" w:rsidRDefault="00000000" w:rsidRPr="00000000" w14:paraId="000003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301</w:t>
            </w:r>
          </w:p>
          <w:p w:rsidR="00000000" w:rsidDel="00000000" w:rsidP="00000000" w:rsidRDefault="00000000" w:rsidRPr="00000000" w14:paraId="00000377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AOCOA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Motors: Funcionament, components i verificacions.</w:t>
            </w:r>
          </w:p>
        </w:tc>
        <w:tc>
          <w:tcPr/>
          <w:p w:rsidR="00000000" w:rsidDel="00000000" w:rsidP="00000000" w:rsidRDefault="00000000" w:rsidRPr="00000000" w14:paraId="000003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Primer</w:t>
            </w:r>
          </w:p>
        </w:tc>
        <w:tc>
          <w:tcPr/>
          <w:p w:rsidR="00000000" w:rsidDel="00000000" w:rsidP="00000000" w:rsidRDefault="00000000" w:rsidRPr="00000000" w14:paraId="000003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66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302</w:t>
            </w:r>
          </w:p>
          <w:p w:rsidR="00000000" w:rsidDel="00000000" w:rsidP="00000000" w:rsidRDefault="00000000" w:rsidRPr="00000000" w14:paraId="0000037E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AOCOB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Sistemes auxiliars del motor i diagnosi.</w:t>
            </w:r>
          </w:p>
        </w:tc>
        <w:tc>
          <w:tcPr/>
          <w:p w:rsidR="00000000" w:rsidDel="00000000" w:rsidP="00000000" w:rsidRDefault="00000000" w:rsidRPr="00000000" w14:paraId="000003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prom. 22/24 </w:t>
            </w:r>
          </w:p>
          <w:p w:rsidR="00000000" w:rsidDel="00000000" w:rsidP="00000000" w:rsidRDefault="00000000" w:rsidRPr="00000000" w14:paraId="000003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Segon</w:t>
            </w:r>
          </w:p>
        </w:tc>
        <w:tc>
          <w:tcPr/>
          <w:p w:rsidR="00000000" w:rsidDel="00000000" w:rsidP="00000000" w:rsidRDefault="00000000" w:rsidRPr="00000000" w14:paraId="000003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66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8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prom. 23/25 </w:t>
            </w:r>
          </w:p>
          <w:p w:rsidR="00000000" w:rsidDel="00000000" w:rsidP="00000000" w:rsidRDefault="00000000" w:rsidRPr="00000000" w14:paraId="00000389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Primer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303</w:t>
            </w:r>
          </w:p>
          <w:p w:rsidR="00000000" w:rsidDel="00000000" w:rsidP="00000000" w:rsidRDefault="00000000" w:rsidRPr="00000000" w14:paraId="0000038D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AOCOB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Procediments i tècniques de reparació de motors.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90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rom. 22/24 </w:t>
            </w:r>
          </w:p>
          <w:p w:rsidR="00000000" w:rsidDel="00000000" w:rsidP="00000000" w:rsidRDefault="00000000" w:rsidRPr="00000000" w14:paraId="00000391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Segon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7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prom. 23/25 </w:t>
            </w:r>
          </w:p>
          <w:p w:rsidR="00000000" w:rsidDel="00000000" w:rsidP="00000000" w:rsidRDefault="00000000" w:rsidRPr="00000000" w14:paraId="00000398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Primer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Criteris per a la distribució de les hores de lliure disposició: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Les hores de lliure disposició s’han repartir 11 a cada UF.</w:t>
            </w:r>
          </w:p>
        </w:tc>
      </w:tr>
    </w:tbl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210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1"/>
        <w:gridCol w:w="1275"/>
        <w:gridCol w:w="3261"/>
        <w:gridCol w:w="1701"/>
        <w:gridCol w:w="850"/>
        <w:gridCol w:w="1022"/>
        <w:tblGridChange w:id="0">
          <w:tblGrid>
            <w:gridCol w:w="1101"/>
            <w:gridCol w:w="1275"/>
            <w:gridCol w:w="3261"/>
            <w:gridCol w:w="1701"/>
            <w:gridCol w:w="850"/>
            <w:gridCol w:w="10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 Mòdul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 Mòdul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MP04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Elements amovibles i fixos no estructurals (165h)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 UF</w:t>
            </w:r>
          </w:p>
        </w:tc>
        <w:tc>
          <w:tcPr/>
          <w:p w:rsidR="00000000" w:rsidDel="00000000" w:rsidP="00000000" w:rsidRDefault="00000000" w:rsidRPr="00000000" w14:paraId="000003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 UF</w:t>
            </w:r>
          </w:p>
        </w:tc>
        <w:tc>
          <w:tcPr/>
          <w:p w:rsidR="00000000" w:rsidDel="00000000" w:rsidP="00000000" w:rsidRDefault="00000000" w:rsidRPr="00000000" w14:paraId="000003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Requisits per cursar-lo</w:t>
            </w:r>
          </w:p>
        </w:tc>
        <w:tc>
          <w:tcPr/>
          <w:p w:rsidR="00000000" w:rsidDel="00000000" w:rsidP="00000000" w:rsidRDefault="00000000" w:rsidRPr="00000000" w14:paraId="000003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</w:t>
            </w:r>
          </w:p>
        </w:tc>
        <w:tc>
          <w:tcPr/>
          <w:p w:rsidR="00000000" w:rsidDel="00000000" w:rsidP="00000000" w:rsidRDefault="00000000" w:rsidRPr="00000000" w14:paraId="000003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401</w:t>
            </w:r>
          </w:p>
          <w:p w:rsidR="00000000" w:rsidDel="00000000" w:rsidP="00000000" w:rsidRDefault="00000000" w:rsidRPr="00000000" w14:paraId="000003BD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AODOA</w:t>
            </w:r>
          </w:p>
        </w:tc>
        <w:tc>
          <w:tcPr/>
          <w:p w:rsidR="00000000" w:rsidDel="00000000" w:rsidP="00000000" w:rsidRDefault="00000000" w:rsidRPr="00000000" w14:paraId="000003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Representacions gràfiques i mecanització </w:t>
            </w:r>
          </w:p>
        </w:tc>
        <w:tc>
          <w:tcPr/>
          <w:p w:rsidR="00000000" w:rsidDel="00000000" w:rsidP="00000000" w:rsidRDefault="00000000" w:rsidRPr="00000000" w14:paraId="000003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Primer</w:t>
            </w:r>
          </w:p>
        </w:tc>
        <w:tc>
          <w:tcPr/>
          <w:p w:rsidR="00000000" w:rsidDel="00000000" w:rsidP="00000000" w:rsidRDefault="00000000" w:rsidRPr="00000000" w14:paraId="000003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402</w:t>
            </w:r>
          </w:p>
          <w:p w:rsidR="00000000" w:rsidDel="00000000" w:rsidP="00000000" w:rsidRDefault="00000000" w:rsidRPr="00000000" w14:paraId="000003C4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AODOB</w:t>
            </w:r>
          </w:p>
        </w:tc>
        <w:tc>
          <w:tcPr/>
          <w:p w:rsidR="00000000" w:rsidDel="00000000" w:rsidP="00000000" w:rsidRDefault="00000000" w:rsidRPr="00000000" w14:paraId="000003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Elements amovibles</w:t>
            </w:r>
          </w:p>
        </w:tc>
        <w:tc>
          <w:tcPr/>
          <w:p w:rsidR="00000000" w:rsidDel="00000000" w:rsidP="00000000" w:rsidRDefault="00000000" w:rsidRPr="00000000" w14:paraId="000003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Primer</w:t>
            </w:r>
          </w:p>
        </w:tc>
        <w:tc>
          <w:tcPr/>
          <w:p w:rsidR="00000000" w:rsidDel="00000000" w:rsidP="00000000" w:rsidRDefault="00000000" w:rsidRPr="00000000" w14:paraId="000003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403</w:t>
            </w:r>
          </w:p>
          <w:p w:rsidR="00000000" w:rsidDel="00000000" w:rsidP="00000000" w:rsidRDefault="00000000" w:rsidRPr="00000000" w14:paraId="000003CB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AODOC</w:t>
            </w:r>
          </w:p>
        </w:tc>
        <w:tc>
          <w:tcPr/>
          <w:p w:rsidR="00000000" w:rsidDel="00000000" w:rsidP="00000000" w:rsidRDefault="00000000" w:rsidRPr="00000000" w14:paraId="000003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Elements metàl·lics i sintètics </w:t>
            </w:r>
          </w:p>
        </w:tc>
        <w:tc>
          <w:tcPr/>
          <w:p w:rsidR="00000000" w:rsidDel="00000000" w:rsidP="00000000" w:rsidRDefault="00000000" w:rsidRPr="00000000" w14:paraId="000003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Primer</w:t>
            </w:r>
          </w:p>
        </w:tc>
        <w:tc>
          <w:tcPr/>
          <w:p w:rsidR="00000000" w:rsidDel="00000000" w:rsidP="00000000" w:rsidRDefault="00000000" w:rsidRPr="00000000" w14:paraId="000003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404</w:t>
            </w:r>
          </w:p>
          <w:p w:rsidR="00000000" w:rsidDel="00000000" w:rsidP="00000000" w:rsidRDefault="00000000" w:rsidRPr="00000000" w14:paraId="000003D2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AODOD</w:t>
            </w:r>
          </w:p>
        </w:tc>
        <w:tc>
          <w:tcPr/>
          <w:p w:rsidR="00000000" w:rsidDel="00000000" w:rsidP="00000000" w:rsidRDefault="00000000" w:rsidRPr="00000000" w14:paraId="000003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Unió d'elements fixos</w:t>
            </w:r>
          </w:p>
        </w:tc>
        <w:tc>
          <w:tcPr/>
          <w:p w:rsidR="00000000" w:rsidDel="00000000" w:rsidP="00000000" w:rsidRDefault="00000000" w:rsidRPr="00000000" w14:paraId="000003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Primer</w:t>
            </w:r>
          </w:p>
        </w:tc>
        <w:tc>
          <w:tcPr/>
          <w:p w:rsidR="00000000" w:rsidDel="00000000" w:rsidP="00000000" w:rsidRDefault="00000000" w:rsidRPr="00000000" w14:paraId="000003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405</w:t>
            </w:r>
          </w:p>
          <w:p w:rsidR="00000000" w:rsidDel="00000000" w:rsidP="00000000" w:rsidRDefault="00000000" w:rsidRPr="00000000" w14:paraId="000003D9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AODOE</w:t>
            </w:r>
          </w:p>
        </w:tc>
        <w:tc>
          <w:tcPr/>
          <w:p w:rsidR="00000000" w:rsidDel="00000000" w:rsidP="00000000" w:rsidRDefault="00000000" w:rsidRPr="00000000" w14:paraId="000003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Transformacions opcionals</w:t>
            </w:r>
          </w:p>
        </w:tc>
        <w:tc>
          <w:tcPr/>
          <w:p w:rsidR="00000000" w:rsidDel="00000000" w:rsidP="00000000" w:rsidRDefault="00000000" w:rsidRPr="00000000" w14:paraId="000003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Primer</w:t>
            </w:r>
          </w:p>
        </w:tc>
        <w:tc>
          <w:tcPr/>
          <w:p w:rsidR="00000000" w:rsidDel="00000000" w:rsidP="00000000" w:rsidRDefault="00000000" w:rsidRPr="00000000" w14:paraId="000003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Criteris per a la distribució de les hores de lliure disposició: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El Decret dona 198 hores,  en les Orientacions en donen 165 amb 33 hores de lliure disposició que s’han repartit 11 hores a la UF3 i 22 hores a la UF4.</w:t>
            </w:r>
          </w:p>
        </w:tc>
      </w:tr>
    </w:tbl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19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5"/>
        <w:gridCol w:w="1275"/>
        <w:gridCol w:w="3255"/>
        <w:gridCol w:w="1725"/>
        <w:gridCol w:w="825"/>
        <w:gridCol w:w="1020"/>
        <w:tblGridChange w:id="0">
          <w:tblGrid>
            <w:gridCol w:w="1095"/>
            <w:gridCol w:w="1275"/>
            <w:gridCol w:w="3255"/>
            <w:gridCol w:w="1725"/>
            <w:gridCol w:w="825"/>
            <w:gridCol w:w="102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3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 Mòdul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 Mòdul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3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MP05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Tractament i recobriment de superfícies (165h)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 UF</w:t>
            </w:r>
          </w:p>
        </w:tc>
        <w:tc>
          <w:tcPr/>
          <w:p w:rsidR="00000000" w:rsidDel="00000000" w:rsidP="00000000" w:rsidRDefault="00000000" w:rsidRPr="00000000" w14:paraId="000003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 UF</w:t>
            </w:r>
          </w:p>
        </w:tc>
        <w:tc>
          <w:tcPr/>
          <w:p w:rsidR="00000000" w:rsidDel="00000000" w:rsidP="00000000" w:rsidRDefault="00000000" w:rsidRPr="00000000" w14:paraId="000003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Requisits per cursar-lo</w:t>
            </w:r>
          </w:p>
        </w:tc>
        <w:tc>
          <w:tcPr/>
          <w:p w:rsidR="00000000" w:rsidDel="00000000" w:rsidP="00000000" w:rsidRDefault="00000000" w:rsidRPr="00000000" w14:paraId="000003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</w:t>
            </w:r>
          </w:p>
        </w:tc>
        <w:tc>
          <w:tcPr/>
          <w:p w:rsidR="00000000" w:rsidDel="00000000" w:rsidP="00000000" w:rsidRDefault="00000000" w:rsidRPr="00000000" w14:paraId="000003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Hores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501</w:t>
            </w:r>
          </w:p>
          <w:p w:rsidR="00000000" w:rsidDel="00000000" w:rsidP="00000000" w:rsidRDefault="00000000" w:rsidRPr="00000000" w14:paraId="000003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10501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91"/>
              </w:tabs>
              <w:spacing w:after="60" w:before="60" w:line="240" w:lineRule="auto"/>
              <w:ind w:left="0" w:right="-316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Protecció i preparació de Superficies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02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prom. 22/24 </w:t>
            </w:r>
          </w:p>
          <w:p w:rsidR="00000000" w:rsidDel="00000000" w:rsidP="00000000" w:rsidRDefault="00000000" w:rsidRPr="00000000" w14:paraId="00000403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Primer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66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prom. 23/25 </w:t>
            </w:r>
          </w:p>
          <w:p w:rsidR="00000000" w:rsidDel="00000000" w:rsidP="00000000" w:rsidRDefault="00000000" w:rsidRPr="00000000" w14:paraId="000004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Segon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502</w:t>
            </w:r>
          </w:p>
          <w:p w:rsidR="00000000" w:rsidDel="00000000" w:rsidP="00000000" w:rsidRDefault="00000000" w:rsidRPr="00000000" w14:paraId="0000040E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10502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Pintat d’acabat.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11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prom. 22/24 </w:t>
            </w:r>
          </w:p>
          <w:p w:rsidR="00000000" w:rsidDel="00000000" w:rsidP="00000000" w:rsidRDefault="00000000" w:rsidRPr="00000000" w14:paraId="00000412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Primer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8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prom. 23/25 </w:t>
            </w:r>
          </w:p>
          <w:p w:rsidR="00000000" w:rsidDel="00000000" w:rsidP="00000000" w:rsidRDefault="00000000" w:rsidRPr="00000000" w14:paraId="00000419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503</w:t>
            </w:r>
          </w:p>
          <w:p w:rsidR="00000000" w:rsidDel="00000000" w:rsidP="00000000" w:rsidRDefault="00000000" w:rsidRPr="00000000" w14:paraId="0000041D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10503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Decoració i retolació de Superficies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0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prom. 22/24 </w:t>
            </w:r>
          </w:p>
          <w:p w:rsidR="00000000" w:rsidDel="00000000" w:rsidP="00000000" w:rsidRDefault="00000000" w:rsidRPr="00000000" w14:paraId="00000421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Primer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7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prom. 23/25 </w:t>
            </w:r>
          </w:p>
          <w:p w:rsidR="00000000" w:rsidDel="00000000" w:rsidP="00000000" w:rsidRDefault="00000000" w:rsidRPr="00000000" w14:paraId="00000428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504</w:t>
            </w:r>
          </w:p>
          <w:p w:rsidR="00000000" w:rsidDel="00000000" w:rsidP="00000000" w:rsidRDefault="00000000" w:rsidRPr="00000000" w14:paraId="0000042C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10504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Correcció de defectes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2F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prom. 22/24 </w:t>
            </w:r>
          </w:p>
          <w:p w:rsidR="00000000" w:rsidDel="00000000" w:rsidP="00000000" w:rsidRDefault="00000000" w:rsidRPr="00000000" w14:paraId="00000430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Primer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6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prom. 23/25 </w:t>
            </w:r>
          </w:p>
          <w:p w:rsidR="00000000" w:rsidDel="00000000" w:rsidP="00000000" w:rsidRDefault="00000000" w:rsidRPr="00000000" w14:paraId="00000437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Criteris per a la distribució de les hores de lliure disposició: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3F">
            <w:pPr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El Decret dona 198 hores i en les Orientacions se’n donen 165 hores sense hores de lliure disposició.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210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1"/>
        <w:gridCol w:w="1275"/>
        <w:gridCol w:w="3261"/>
        <w:gridCol w:w="1701"/>
        <w:gridCol w:w="850"/>
        <w:gridCol w:w="1022"/>
        <w:tblGridChange w:id="0">
          <w:tblGrid>
            <w:gridCol w:w="1101"/>
            <w:gridCol w:w="1275"/>
            <w:gridCol w:w="3261"/>
            <w:gridCol w:w="1701"/>
            <w:gridCol w:w="850"/>
            <w:gridCol w:w="10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 Mòdul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 Mòdul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MP06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Estructures dels vehicles (99h)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 UF</w:t>
            </w:r>
          </w:p>
        </w:tc>
        <w:tc>
          <w:tcPr/>
          <w:p w:rsidR="00000000" w:rsidDel="00000000" w:rsidP="00000000" w:rsidRDefault="00000000" w:rsidRPr="00000000" w14:paraId="000004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 UF</w:t>
            </w:r>
          </w:p>
        </w:tc>
        <w:tc>
          <w:tcPr/>
          <w:p w:rsidR="00000000" w:rsidDel="00000000" w:rsidP="00000000" w:rsidRDefault="00000000" w:rsidRPr="00000000" w14:paraId="000004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Requisits per cursar-lo</w:t>
            </w:r>
          </w:p>
        </w:tc>
        <w:tc>
          <w:tcPr/>
          <w:p w:rsidR="00000000" w:rsidDel="00000000" w:rsidP="00000000" w:rsidRDefault="00000000" w:rsidRPr="00000000" w14:paraId="000004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</w:t>
            </w:r>
          </w:p>
        </w:tc>
        <w:tc>
          <w:tcPr/>
          <w:p w:rsidR="00000000" w:rsidDel="00000000" w:rsidP="00000000" w:rsidRDefault="00000000" w:rsidRPr="00000000" w14:paraId="000004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601</w:t>
            </w:r>
          </w:p>
          <w:p w:rsidR="00000000" w:rsidDel="00000000" w:rsidP="00000000" w:rsidRDefault="00000000" w:rsidRPr="00000000" w14:paraId="0000045A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Processos de fabricació i danys en l'estructura.</w:t>
            </w:r>
          </w:p>
        </w:tc>
        <w:tc>
          <w:tcPr/>
          <w:p w:rsidR="00000000" w:rsidDel="00000000" w:rsidP="00000000" w:rsidRDefault="00000000" w:rsidRPr="00000000" w14:paraId="000004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Primer</w:t>
            </w:r>
          </w:p>
        </w:tc>
        <w:tc>
          <w:tcPr/>
          <w:p w:rsidR="00000000" w:rsidDel="00000000" w:rsidP="00000000" w:rsidRDefault="00000000" w:rsidRPr="00000000" w14:paraId="000004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602</w:t>
            </w:r>
          </w:p>
          <w:p w:rsidR="00000000" w:rsidDel="00000000" w:rsidP="00000000" w:rsidRDefault="00000000" w:rsidRPr="00000000" w14:paraId="00000461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Diagnosi i valoració de danys.</w:t>
            </w:r>
          </w:p>
        </w:tc>
        <w:tc>
          <w:tcPr/>
          <w:p w:rsidR="00000000" w:rsidDel="00000000" w:rsidP="00000000" w:rsidRDefault="00000000" w:rsidRPr="00000000" w14:paraId="000004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Primer</w:t>
            </w:r>
          </w:p>
        </w:tc>
        <w:tc>
          <w:tcPr/>
          <w:p w:rsidR="00000000" w:rsidDel="00000000" w:rsidP="00000000" w:rsidRDefault="00000000" w:rsidRPr="00000000" w14:paraId="000004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603</w:t>
            </w:r>
          </w:p>
          <w:p w:rsidR="00000000" w:rsidDel="00000000" w:rsidP="00000000" w:rsidRDefault="00000000" w:rsidRPr="00000000" w14:paraId="00000468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Reparacions en bancades i reformes.</w:t>
            </w:r>
          </w:p>
        </w:tc>
        <w:tc>
          <w:tcPr/>
          <w:p w:rsidR="00000000" w:rsidDel="00000000" w:rsidP="00000000" w:rsidRDefault="00000000" w:rsidRPr="00000000" w14:paraId="000004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Primer</w:t>
            </w:r>
          </w:p>
        </w:tc>
        <w:tc>
          <w:tcPr/>
          <w:p w:rsidR="00000000" w:rsidDel="00000000" w:rsidP="00000000" w:rsidRDefault="00000000" w:rsidRPr="00000000" w14:paraId="000004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Criteris per a la distribució de les hores de lliure disposició: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No hi han hores de lliure disposició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9210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1"/>
        <w:gridCol w:w="1275"/>
        <w:gridCol w:w="3261"/>
        <w:gridCol w:w="1701"/>
        <w:gridCol w:w="850"/>
        <w:gridCol w:w="1022"/>
        <w:tblGridChange w:id="0">
          <w:tblGrid>
            <w:gridCol w:w="1101"/>
            <w:gridCol w:w="1275"/>
            <w:gridCol w:w="3261"/>
            <w:gridCol w:w="1701"/>
            <w:gridCol w:w="850"/>
            <w:gridCol w:w="1022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4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 Mòdul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 Mòdul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4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MP07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Gestió i logística del manteniment de vehicles (99h)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 UF</w:t>
            </w:r>
          </w:p>
        </w:tc>
        <w:tc>
          <w:tcPr/>
          <w:p w:rsidR="00000000" w:rsidDel="00000000" w:rsidP="00000000" w:rsidRDefault="00000000" w:rsidRPr="00000000" w14:paraId="000004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 UF</w:t>
            </w:r>
          </w:p>
        </w:tc>
        <w:tc>
          <w:tcPr/>
          <w:p w:rsidR="00000000" w:rsidDel="00000000" w:rsidP="00000000" w:rsidRDefault="00000000" w:rsidRPr="00000000" w14:paraId="000004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Requisits per cursar-lo</w:t>
            </w:r>
          </w:p>
        </w:tc>
        <w:tc>
          <w:tcPr/>
          <w:p w:rsidR="00000000" w:rsidDel="00000000" w:rsidP="00000000" w:rsidRDefault="00000000" w:rsidRPr="00000000" w14:paraId="000004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</w:t>
            </w:r>
          </w:p>
        </w:tc>
        <w:tc>
          <w:tcPr/>
          <w:p w:rsidR="00000000" w:rsidDel="00000000" w:rsidP="00000000" w:rsidRDefault="00000000" w:rsidRPr="00000000" w14:paraId="000004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Hores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701</w:t>
            </w:r>
          </w:p>
          <w:p w:rsidR="00000000" w:rsidDel="00000000" w:rsidP="00000000" w:rsidRDefault="00000000" w:rsidRPr="00000000" w14:paraId="00000491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10701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Processos de manteniment de vehicles i gran flotes.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94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prom. 22/24 </w:t>
            </w:r>
          </w:p>
          <w:p w:rsidR="00000000" w:rsidDel="00000000" w:rsidP="00000000" w:rsidRDefault="00000000" w:rsidRPr="00000000" w14:paraId="00000495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Segon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44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B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prom. 23/25 </w:t>
            </w:r>
          </w:p>
          <w:p w:rsidR="00000000" w:rsidDel="00000000" w:rsidP="00000000" w:rsidRDefault="00000000" w:rsidRPr="00000000" w14:paraId="0000049C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702</w:t>
            </w:r>
          </w:p>
          <w:p w:rsidR="00000000" w:rsidDel="00000000" w:rsidP="00000000" w:rsidRDefault="00000000" w:rsidRPr="00000000" w14:paraId="000004A0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10702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Emmagatzemant  i control del magatzem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A3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prom. 22/24 </w:t>
            </w:r>
          </w:p>
          <w:p w:rsidR="00000000" w:rsidDel="00000000" w:rsidP="00000000" w:rsidRDefault="00000000" w:rsidRPr="00000000" w14:paraId="000004A4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Segon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A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prom. 23/25 </w:t>
            </w:r>
          </w:p>
          <w:p w:rsidR="00000000" w:rsidDel="00000000" w:rsidP="00000000" w:rsidRDefault="00000000" w:rsidRPr="00000000" w14:paraId="000004AB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703</w:t>
            </w:r>
          </w:p>
          <w:p w:rsidR="00000000" w:rsidDel="00000000" w:rsidP="00000000" w:rsidRDefault="00000000" w:rsidRPr="00000000" w14:paraId="000004AF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10703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Recepció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B2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prom. 22/24 </w:t>
            </w:r>
          </w:p>
          <w:p w:rsidR="00000000" w:rsidDel="00000000" w:rsidP="00000000" w:rsidRDefault="00000000" w:rsidRPr="00000000" w14:paraId="000004B3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Segon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9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prom. 23/25 </w:t>
            </w:r>
          </w:p>
          <w:p w:rsidR="00000000" w:rsidDel="00000000" w:rsidP="00000000" w:rsidRDefault="00000000" w:rsidRPr="00000000" w14:paraId="000004BA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Observacions: </w:t>
            </w:r>
            <w:r w:rsidDel="00000000" w:rsidR="00000000" w:rsidRPr="00000000">
              <w:rPr>
                <w:rtl w:val="0"/>
              </w:rPr>
              <w:t xml:space="preserve">en aquest mòdul només és desdobla una hora el grup a primer curs de la promoció 23/25.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Criteris per a la distribució de les hores de lliure disposició: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n’hi ha hores de lliure disposició</w:t>
            </w:r>
          </w:p>
        </w:tc>
      </w:tr>
    </w:tbl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9210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1"/>
        <w:gridCol w:w="1275"/>
        <w:gridCol w:w="3261"/>
        <w:gridCol w:w="1701"/>
        <w:gridCol w:w="850"/>
        <w:gridCol w:w="1022"/>
        <w:tblGridChange w:id="0">
          <w:tblGrid>
            <w:gridCol w:w="1101"/>
            <w:gridCol w:w="1275"/>
            <w:gridCol w:w="3261"/>
            <w:gridCol w:w="1701"/>
            <w:gridCol w:w="850"/>
            <w:gridCol w:w="10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 Mòdul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 Mòdul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MP08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Tècniques de comunicació i de relacions  (66h)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 UF</w:t>
            </w:r>
          </w:p>
        </w:tc>
        <w:tc>
          <w:tcPr/>
          <w:p w:rsidR="00000000" w:rsidDel="00000000" w:rsidP="00000000" w:rsidRDefault="00000000" w:rsidRPr="00000000" w14:paraId="000004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 UF</w:t>
            </w:r>
          </w:p>
        </w:tc>
        <w:tc>
          <w:tcPr/>
          <w:p w:rsidR="00000000" w:rsidDel="00000000" w:rsidP="00000000" w:rsidRDefault="00000000" w:rsidRPr="00000000" w14:paraId="000004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Requisits per cursar-lo</w:t>
            </w:r>
          </w:p>
        </w:tc>
        <w:tc>
          <w:tcPr/>
          <w:p w:rsidR="00000000" w:rsidDel="00000000" w:rsidP="00000000" w:rsidRDefault="00000000" w:rsidRPr="00000000" w14:paraId="000004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</w:t>
            </w:r>
          </w:p>
        </w:tc>
        <w:tc>
          <w:tcPr/>
          <w:p w:rsidR="00000000" w:rsidDel="00000000" w:rsidP="00000000" w:rsidRDefault="00000000" w:rsidRPr="00000000" w14:paraId="000004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801</w:t>
            </w:r>
          </w:p>
          <w:p w:rsidR="00000000" w:rsidDel="00000000" w:rsidP="00000000" w:rsidRDefault="00000000" w:rsidRPr="00000000" w14:paraId="000004E3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Tècniques de comunicació, empresa i atenció al client</w:t>
            </w:r>
          </w:p>
        </w:tc>
        <w:tc>
          <w:tcPr/>
          <w:p w:rsidR="00000000" w:rsidDel="00000000" w:rsidP="00000000" w:rsidRDefault="00000000" w:rsidRPr="00000000" w14:paraId="000004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Segon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802</w:t>
            </w:r>
          </w:p>
          <w:p w:rsidR="00000000" w:rsidDel="00000000" w:rsidP="00000000" w:rsidRDefault="00000000" w:rsidRPr="00000000" w14:paraId="000004EA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Feedback amb clients i control de qualitat </w:t>
            </w:r>
          </w:p>
        </w:tc>
        <w:tc>
          <w:tcPr/>
          <w:p w:rsidR="00000000" w:rsidDel="00000000" w:rsidP="00000000" w:rsidRDefault="00000000" w:rsidRPr="00000000" w14:paraId="000004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4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Segon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Observacions: </w:t>
            </w:r>
            <w:r w:rsidDel="00000000" w:rsidR="00000000" w:rsidRPr="00000000">
              <w:rPr>
                <w:rtl w:val="0"/>
              </w:rPr>
              <w:t xml:space="preserve">Aquest mòdul no és desdobla.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Criteris per a la distribució de les hores de lliure disposició: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n’hi ha hores de lliure disposició</w:t>
            </w:r>
          </w:p>
        </w:tc>
      </w:tr>
    </w:tbl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9210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1"/>
        <w:gridCol w:w="1275"/>
        <w:gridCol w:w="3261"/>
        <w:gridCol w:w="1701"/>
        <w:gridCol w:w="850"/>
        <w:gridCol w:w="1022"/>
        <w:tblGridChange w:id="0">
          <w:tblGrid>
            <w:gridCol w:w="1101"/>
            <w:gridCol w:w="1275"/>
            <w:gridCol w:w="3261"/>
            <w:gridCol w:w="1701"/>
            <w:gridCol w:w="850"/>
            <w:gridCol w:w="10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 Mòdul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 Mòdul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MP09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Formació i orientació laboral.(66h)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 UF</w:t>
            </w:r>
          </w:p>
        </w:tc>
        <w:tc>
          <w:tcPr/>
          <w:p w:rsidR="00000000" w:rsidDel="00000000" w:rsidP="00000000" w:rsidRDefault="00000000" w:rsidRPr="00000000" w14:paraId="000005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 UF</w:t>
            </w:r>
          </w:p>
        </w:tc>
        <w:tc>
          <w:tcPr/>
          <w:p w:rsidR="00000000" w:rsidDel="00000000" w:rsidP="00000000" w:rsidRDefault="00000000" w:rsidRPr="00000000" w14:paraId="000005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Requisits per cursar-lo</w:t>
            </w:r>
          </w:p>
        </w:tc>
        <w:tc>
          <w:tcPr/>
          <w:p w:rsidR="00000000" w:rsidDel="00000000" w:rsidP="00000000" w:rsidRDefault="00000000" w:rsidRPr="00000000" w14:paraId="000005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</w:t>
            </w:r>
          </w:p>
        </w:tc>
        <w:tc>
          <w:tcPr/>
          <w:p w:rsidR="00000000" w:rsidDel="00000000" w:rsidP="00000000" w:rsidRDefault="00000000" w:rsidRPr="00000000" w14:paraId="000005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901</w:t>
            </w:r>
          </w:p>
          <w:p w:rsidR="00000000" w:rsidDel="00000000" w:rsidP="00000000" w:rsidRDefault="00000000" w:rsidRPr="00000000" w14:paraId="00000517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Incorporació al treball</w:t>
            </w:r>
          </w:p>
        </w:tc>
        <w:tc>
          <w:tcPr/>
          <w:p w:rsidR="00000000" w:rsidDel="00000000" w:rsidP="00000000" w:rsidRDefault="00000000" w:rsidRPr="00000000" w14:paraId="000005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Primer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902</w:t>
            </w:r>
          </w:p>
          <w:p w:rsidR="00000000" w:rsidDel="00000000" w:rsidP="00000000" w:rsidRDefault="00000000" w:rsidRPr="00000000" w14:paraId="0000051E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Prevenció de riscos laborals</w:t>
            </w:r>
          </w:p>
        </w:tc>
        <w:tc>
          <w:tcPr/>
          <w:p w:rsidR="00000000" w:rsidDel="00000000" w:rsidP="00000000" w:rsidRDefault="00000000" w:rsidRPr="00000000" w14:paraId="000005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Primer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523">
            <w:pPr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Observacions: </w:t>
            </w:r>
            <w:r w:rsidDel="00000000" w:rsidR="00000000" w:rsidRPr="00000000">
              <w:rPr>
                <w:rtl w:val="0"/>
              </w:rPr>
              <w:t xml:space="preserve">Aquest mòdul no és desdobla.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Criteris per a la distribució de les hores de lliure disposició: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n’hi ha hores de lliure disposició</w:t>
            </w:r>
          </w:p>
        </w:tc>
      </w:tr>
    </w:tbl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9210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1"/>
        <w:gridCol w:w="1275"/>
        <w:gridCol w:w="3261"/>
        <w:gridCol w:w="1701"/>
        <w:gridCol w:w="850"/>
        <w:gridCol w:w="1022"/>
        <w:tblGridChange w:id="0">
          <w:tblGrid>
            <w:gridCol w:w="1101"/>
            <w:gridCol w:w="1275"/>
            <w:gridCol w:w="3261"/>
            <w:gridCol w:w="1701"/>
            <w:gridCol w:w="850"/>
            <w:gridCol w:w="1022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5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 Mòdul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 Mòdul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5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MP10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Empresa i iniciativa emprenedora (66h)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 UF</w:t>
            </w:r>
          </w:p>
        </w:tc>
        <w:tc>
          <w:tcPr/>
          <w:p w:rsidR="00000000" w:rsidDel="00000000" w:rsidP="00000000" w:rsidRDefault="00000000" w:rsidRPr="00000000" w14:paraId="000005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 UF</w:t>
            </w:r>
          </w:p>
        </w:tc>
        <w:tc>
          <w:tcPr/>
          <w:p w:rsidR="00000000" w:rsidDel="00000000" w:rsidP="00000000" w:rsidRDefault="00000000" w:rsidRPr="00000000" w14:paraId="000005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Requisits per cursar-lo</w:t>
            </w:r>
          </w:p>
        </w:tc>
        <w:tc>
          <w:tcPr/>
          <w:p w:rsidR="00000000" w:rsidDel="00000000" w:rsidP="00000000" w:rsidRDefault="00000000" w:rsidRPr="00000000" w14:paraId="000005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</w:t>
            </w:r>
          </w:p>
        </w:tc>
        <w:tc>
          <w:tcPr/>
          <w:p w:rsidR="00000000" w:rsidDel="00000000" w:rsidP="00000000" w:rsidRDefault="00000000" w:rsidRPr="00000000" w14:paraId="000005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Hores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1001</w:t>
            </w:r>
          </w:p>
          <w:p w:rsidR="00000000" w:rsidDel="00000000" w:rsidP="00000000" w:rsidRDefault="00000000" w:rsidRPr="00000000" w14:paraId="0000054E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11001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Incorporació al treball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51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prom. 22/24 </w:t>
            </w:r>
          </w:p>
          <w:p w:rsidR="00000000" w:rsidDel="00000000" w:rsidP="00000000" w:rsidRDefault="00000000" w:rsidRPr="00000000" w14:paraId="00000552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Primer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66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8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prom. 23/25 </w:t>
            </w:r>
          </w:p>
          <w:p w:rsidR="00000000" w:rsidDel="00000000" w:rsidP="00000000" w:rsidRDefault="00000000" w:rsidRPr="00000000" w14:paraId="00000559">
            <w:pPr>
              <w:spacing w:after="40" w:before="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55B">
            <w:pPr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Observacions: </w:t>
            </w:r>
            <w:r w:rsidDel="00000000" w:rsidR="00000000" w:rsidRPr="00000000">
              <w:rPr>
                <w:rtl w:val="0"/>
              </w:rPr>
              <w:t xml:space="preserve">Aquest mòdul no és desdobla.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Criteris per a la distribució de les hores de lliure disposició: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n’hi ha hores de lliure disposició</w:t>
            </w:r>
          </w:p>
        </w:tc>
      </w:tr>
    </w:tbl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9210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1"/>
        <w:gridCol w:w="1275"/>
        <w:gridCol w:w="3261"/>
        <w:gridCol w:w="1701"/>
        <w:gridCol w:w="850"/>
        <w:gridCol w:w="1022"/>
        <w:tblGridChange w:id="0">
          <w:tblGrid>
            <w:gridCol w:w="1101"/>
            <w:gridCol w:w="1275"/>
            <w:gridCol w:w="3261"/>
            <w:gridCol w:w="1701"/>
            <w:gridCol w:w="850"/>
            <w:gridCol w:w="10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 Mòdul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 Mòdul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MP11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Projecte en automoció (231h)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 UF</w:t>
            </w:r>
          </w:p>
        </w:tc>
        <w:tc>
          <w:tcPr/>
          <w:p w:rsidR="00000000" w:rsidDel="00000000" w:rsidP="00000000" w:rsidRDefault="00000000" w:rsidRPr="00000000" w14:paraId="000005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 UF</w:t>
            </w:r>
          </w:p>
        </w:tc>
        <w:tc>
          <w:tcPr/>
          <w:p w:rsidR="00000000" w:rsidDel="00000000" w:rsidP="00000000" w:rsidRDefault="00000000" w:rsidRPr="00000000" w14:paraId="000005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Requisits per cursar-lo</w:t>
            </w:r>
          </w:p>
        </w:tc>
        <w:tc>
          <w:tcPr/>
          <w:p w:rsidR="00000000" w:rsidDel="00000000" w:rsidP="00000000" w:rsidRDefault="00000000" w:rsidRPr="00000000" w14:paraId="000005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</w:t>
            </w:r>
          </w:p>
        </w:tc>
        <w:tc>
          <w:tcPr/>
          <w:p w:rsidR="00000000" w:rsidDel="00000000" w:rsidP="00000000" w:rsidRDefault="00000000" w:rsidRPr="00000000" w14:paraId="000005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1101</w:t>
            </w:r>
          </w:p>
          <w:p w:rsidR="00000000" w:rsidDel="00000000" w:rsidP="00000000" w:rsidRDefault="00000000" w:rsidRPr="00000000" w14:paraId="000005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11101</w:t>
            </w:r>
          </w:p>
        </w:tc>
        <w:tc>
          <w:tcPr/>
          <w:p w:rsidR="00000000" w:rsidDel="00000000" w:rsidP="00000000" w:rsidRDefault="00000000" w:rsidRPr="00000000" w14:paraId="000005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Projecte en automoció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5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Segon</w:t>
            </w:r>
          </w:p>
        </w:tc>
        <w:tc>
          <w:tcPr/>
          <w:p w:rsidR="00000000" w:rsidDel="00000000" w:rsidP="00000000" w:rsidRDefault="00000000" w:rsidRPr="00000000" w14:paraId="000005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231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587">
            <w:pPr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Observacions: </w:t>
            </w:r>
            <w:r w:rsidDel="00000000" w:rsidR="00000000" w:rsidRPr="00000000">
              <w:rPr>
                <w:rtl w:val="0"/>
              </w:rPr>
              <w:t xml:space="preserve">Aquest mòdul no és desdobla.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Criteris per a la distribució de les hores de lliure disposició: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33h son de professor 505 (FOL)</w:t>
            </w:r>
          </w:p>
        </w:tc>
      </w:tr>
    </w:tbl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927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1"/>
        <w:gridCol w:w="1275"/>
        <w:gridCol w:w="1843"/>
        <w:gridCol w:w="1985"/>
        <w:gridCol w:w="1701"/>
        <w:gridCol w:w="1372"/>
        <w:tblGridChange w:id="0">
          <w:tblGrid>
            <w:gridCol w:w="1101"/>
            <w:gridCol w:w="1275"/>
            <w:gridCol w:w="1843"/>
            <w:gridCol w:w="1985"/>
            <w:gridCol w:w="1701"/>
            <w:gridCol w:w="13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 Mòdul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5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 Mòdul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MP12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Formació en centres de treball (449h)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 UF</w:t>
            </w:r>
          </w:p>
        </w:tc>
        <w:tc>
          <w:tcPr/>
          <w:p w:rsidR="00000000" w:rsidDel="00000000" w:rsidP="00000000" w:rsidRDefault="00000000" w:rsidRPr="00000000" w14:paraId="000005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 UF</w:t>
            </w:r>
          </w:p>
        </w:tc>
        <w:tc>
          <w:tcPr/>
          <w:p w:rsidR="00000000" w:rsidDel="00000000" w:rsidP="00000000" w:rsidRDefault="00000000" w:rsidRPr="00000000" w14:paraId="000005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Requisits per cursar-lo</w:t>
            </w:r>
          </w:p>
        </w:tc>
        <w:tc>
          <w:tcPr/>
          <w:p w:rsidR="00000000" w:rsidDel="00000000" w:rsidP="00000000" w:rsidRDefault="00000000" w:rsidRPr="00000000" w14:paraId="000005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</w:t>
            </w:r>
          </w:p>
        </w:tc>
        <w:tc>
          <w:tcPr/>
          <w:p w:rsidR="00000000" w:rsidDel="00000000" w:rsidP="00000000" w:rsidRDefault="00000000" w:rsidRPr="00000000" w14:paraId="000005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Alumnes sense empresa, o sense possibilitat de fer acord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Dual Intensiva Intensiva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5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Aprovació preceptiva de l’equip docent.</w:t>
            </w:r>
          </w:p>
        </w:tc>
        <w:tc>
          <w:tcPr/>
          <w:p w:rsidR="00000000" w:rsidDel="00000000" w:rsidP="00000000" w:rsidRDefault="00000000" w:rsidRPr="00000000" w14:paraId="000005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partir del tercer trimestre de primer curs o a segon curs.</w:t>
            </w:r>
          </w:p>
        </w:tc>
        <w:tc>
          <w:tcPr/>
          <w:p w:rsidR="00000000" w:rsidDel="00000000" w:rsidP="00000000" w:rsidRDefault="00000000" w:rsidRPr="00000000" w14:paraId="000005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449 hores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Alumnes amb empresa.</w:t>
            </w:r>
          </w:p>
          <w:p w:rsidR="00000000" w:rsidDel="00000000" w:rsidP="00000000" w:rsidRDefault="00000000" w:rsidRPr="00000000" w14:paraId="000005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Aprovació preceptiva de l’equip docent.</w:t>
            </w:r>
          </w:p>
        </w:tc>
        <w:tc>
          <w:tcPr/>
          <w:p w:rsidR="00000000" w:rsidDel="00000000" w:rsidP="00000000" w:rsidRDefault="00000000" w:rsidRPr="00000000" w14:paraId="000005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l’inici del</w:t>
            </w:r>
          </w:p>
          <w:p w:rsidR="00000000" w:rsidDel="00000000" w:rsidP="00000000" w:rsidRDefault="00000000" w:rsidRPr="00000000" w14:paraId="000005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tercer trimestre del primer curs o a inici del segon curs.</w:t>
            </w:r>
          </w:p>
        </w:tc>
        <w:tc>
          <w:tcPr/>
          <w:p w:rsidR="00000000" w:rsidDel="00000000" w:rsidP="00000000" w:rsidRDefault="00000000" w:rsidRPr="00000000" w14:paraId="000005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 poden fer entre 80 i 100 hores, abans de l’acord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Dual Intensiva Intensiva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5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Criteris per a la distribució de les hores de lliure disposició: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5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n’hi ha hores de lliure disposició</w:t>
            </w:r>
          </w:p>
        </w:tc>
      </w:tr>
    </w:tbl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12"/>
        </w:tabs>
        <w:spacing w:after="60" w:before="60" w:line="240" w:lineRule="auto"/>
        <w:ind w:left="0" w:right="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B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C">
      <w:pPr>
        <w:keepNext w:val="1"/>
        <w:keepLines w:val="1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40" w:lineRule="auto"/>
        <w:ind w:left="567" w:right="0" w:hanging="567"/>
        <w:jc w:val="both"/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shd w:fill="auto" w:val="clear"/>
          <w:vertAlign w:val="baseline"/>
        </w:rPr>
      </w:pPr>
      <w:bookmarkStart w:colFirst="0" w:colLast="0" w:name="_heading=h.3rdcrjn" w:id="13"/>
      <w:bookmarkEnd w:id="13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Criteris metodològics generals del cicle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Al llarg del curs es desplegaran diferents tipus d’activitats i tasques que ens permetin construir el saber, el saber fer i el saber estar. Mitjançant la varietat de mètodes i tècniques actives es treballaran els diferents continguts del mòduls formatius a partir de l’aprenentatge autònom, l’aprenentatge col·laboratiu i cooperatiu.</w:t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Com a recursos metodològics bàsics del cicle formatiu, en el cas de </w:t>
      </w:r>
      <w:r w:rsidDel="00000000" w:rsidR="00000000" w:rsidRPr="00000000">
        <w:rPr>
          <w:b w:val="1"/>
          <w:rtl w:val="0"/>
        </w:rPr>
        <w:t xml:space="preserve">la promoció 2024-2025 de segon curs,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es proposa un treball globalitzat de moltes de les tasques planificades des de les diverses UF i les metodologies actives: ABP. (Aprenentatge Basat en </w:t>
      </w:r>
      <w:r w:rsidDel="00000000" w:rsidR="00000000" w:rsidRPr="00000000">
        <w:rPr>
          <w:rtl w:val="0"/>
        </w:rPr>
        <w:t xml:space="preserve">Problemes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), APS (Aprenentatge i Servei), TP (Treball per projectes) i ABR (Aprenentatge Basat en Reptes). En el cas de la </w:t>
      </w:r>
      <w:r w:rsidDel="00000000" w:rsidR="00000000" w:rsidRPr="00000000">
        <w:rPr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promoció 2024-2025 de primer curs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les diferents UF’s passaran a ser NF, mantenint la mateixa estructura.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La coordinació curricular entre mòduls ens permetrà globalitzar les tasques i dotar de significat i coherència a les propostes. Tindrà especial importància fer ús d´un llenguatge inclusiu i tenir cura de no fer distincions sexistes amb el vocabulari tècnic i expressions verbals i orals. Aquesta coordinació és indispensable per desenvolupar la nostra feina d’una manera qualitativa, atenent a les metodologies actives i globalitzadores.</w:t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El professor és el professional que determinarà la concreció final de l’aplicació d’aquestes orientacions generals per tal d’adaptar-les a les variables que hi hagi cada curs (tipologia d’alumnat, recursos econòmics, espais, disponibilitat dels materials, etc....)</w:t>
      </w:r>
    </w:p>
    <w:p w:rsidR="00000000" w:rsidDel="00000000" w:rsidP="00000000" w:rsidRDefault="00000000" w:rsidRPr="00000000" w14:paraId="000005D1">
      <w:pPr>
        <w:shd w:fill="ffffff" w:val="clear"/>
        <w:spacing w:before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2">
      <w:pPr>
        <w:shd w:fill="ffffff" w:val="clear"/>
        <w:spacing w:before="120" w:lineRule="auto"/>
        <w:rPr/>
      </w:pPr>
      <w:r w:rsidDel="00000000" w:rsidR="00000000" w:rsidRPr="00000000">
        <w:rPr>
          <w:b w:val="1"/>
          <w:rtl w:val="0"/>
        </w:rPr>
        <w:t xml:space="preserve">Promoció 2024-2025 de segon curs: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En general cada Unitat Formativa està integrada per uns continguts de conceptes i procediments que es desenvoluparan  ens dos espais diferents: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Cada Mòdul Professional està dividit en Unitats Formatives, que a la seva vegada es subdivideixen en tants Nuclis Formatius com consti a les programacions de cada mòdul. D’aquest Nuclis Formatius se’n deriven unes activitats formatives que pretenen l’assoliment d’uns RA (Resultats d’aprenentatge) que s’han d’adquirir en dos espais diferents (aula o taller):</w:t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6">
      <w:pPr>
        <w:shd w:fill="ffffff" w:val="clear"/>
        <w:spacing w:before="1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Promoció 2024-2025 de primer curs</w:t>
      </w:r>
    </w:p>
    <w:p w:rsidR="00000000" w:rsidDel="00000000" w:rsidP="00000000" w:rsidRDefault="00000000" w:rsidRPr="00000000" w14:paraId="000005D7">
      <w:pPr>
        <w:rPr/>
      </w:pPr>
      <w:r w:rsidDel="00000000" w:rsidR="00000000" w:rsidRPr="00000000">
        <w:rPr>
          <w:rtl w:val="0"/>
        </w:rPr>
        <w:t xml:space="preserve">En general cada Nucli Formatiu està integrat per uns continguts de conceptes i procediments que es desenvoluparan  ens dos espais diferents:</w:t>
      </w:r>
    </w:p>
    <w:p w:rsidR="00000000" w:rsidDel="00000000" w:rsidP="00000000" w:rsidRDefault="00000000" w:rsidRPr="00000000" w14:paraId="000005D8">
      <w:pPr>
        <w:rPr/>
      </w:pPr>
      <w:r w:rsidDel="00000000" w:rsidR="00000000" w:rsidRPr="00000000">
        <w:rPr>
          <w:rtl w:val="0"/>
        </w:rPr>
        <w:t xml:space="preserve">Cada Mòdul Professional està dividit en Nuclis Formatius, que a la seva vegada es subdivideixen en tants RA com consti a les programacions de cada mòdul. Aquests RA’s (Resultats d’aprenentatge) s’han d’adquirir en dos espais diferents (aula o taller):</w:t>
      </w:r>
    </w:p>
    <w:p w:rsidR="00000000" w:rsidDel="00000000" w:rsidP="00000000" w:rsidRDefault="00000000" w:rsidRPr="00000000" w14:paraId="000005D9">
      <w:pPr>
        <w:shd w:fill="ffffff" w:val="clear"/>
        <w:spacing w:before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7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 l’aula: utilitzant els materials didàctics corresponents amb l’ajut de les TIC</w:t>
      </w:r>
    </w:p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7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Al taller: utilitzant les eines, equips i elements corresponents. Prèviament es presenta la forma de la realització de la pràctica que els alumnes hauran de seguir i es treballarà  generalment en equips de dos alumnes.</w:t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7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Les pràctiques es realitzaran amb el material disponible</w:t>
      </w:r>
    </w:p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Les metodologies que s’utilitzaran en els dos àmbits  per tal d’aconseguir els objectius definits en la programació seran les següents:</w:t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Presentació de la Unitat Formativa (pla antic) / Nucli Formatiu (pla nou) a l’aula:</w:t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7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Esquema general dels continguts que l’alumne ha d’adquirir.</w:t>
      </w:r>
    </w:p>
    <w:p w:rsidR="00000000" w:rsidDel="00000000" w:rsidP="00000000" w:rsidRDefault="00000000" w:rsidRPr="00000000" w14:paraId="000005E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7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Indicació dels criteris d’avaluació.</w:t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7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Explicació magistral amb l’ajut de: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43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Presentacions i projeccions amb ordinador del tipus  Power Point</w:t>
      </w:r>
      <w:r w:rsidDel="00000000" w:rsidR="00000000" w:rsidRPr="00000000">
        <w:rPr>
          <w:rtl w:val="0"/>
        </w:rPr>
        <w:t xml:space="preserve">, plataformes digitals de formació especìfica,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així com catàlegs i altre material didàctic oportú.</w:t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7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Utilització de llibres de text i llibres digital</w:t>
      </w:r>
      <w:r w:rsidDel="00000000" w:rsidR="00000000" w:rsidRPr="00000000">
        <w:rPr>
          <w:rtl w:val="0"/>
        </w:rPr>
        <w:t xml:space="preserve">s, bases de dades digitals (manuals de taller) específics de cada mòdul.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7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Realització d’exercicis i activitats de contingut teòric-pràctic, realització dels dossiers de treball dels diferents mòduls, recerca d’informació per Internet, recerca d’informació en manuals, llibres i catàlegs.</w:t>
      </w:r>
    </w:p>
    <w:p w:rsidR="00000000" w:rsidDel="00000000" w:rsidP="00000000" w:rsidRDefault="00000000" w:rsidRPr="00000000" w14:paraId="000005E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7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Treball indivi</w:t>
      </w:r>
      <w:r w:rsidDel="00000000" w:rsidR="00000000" w:rsidRPr="00000000">
        <w:rPr>
          <w:rtl w:val="0"/>
        </w:rPr>
        <w:t xml:space="preserve">dual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5E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7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Activitats teòriques i elaboració de qüestionaris.</w:t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7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Pràctiques amb simuladors i maquetes</w:t>
      </w:r>
    </w:p>
    <w:p w:rsidR="00000000" w:rsidDel="00000000" w:rsidP="00000000" w:rsidRDefault="00000000" w:rsidRPr="00000000" w14:paraId="000005E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7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Demostracions de funcionament mitjançant programes de simulació.</w:t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7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Pràctiques amb entrenadors i utilització de maquetes demostratives.</w:t>
      </w:r>
    </w:p>
    <w:p w:rsidR="00000000" w:rsidDel="00000000" w:rsidP="00000000" w:rsidRDefault="00000000" w:rsidRPr="00000000" w14:paraId="000005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Pràctiques al taller:</w:t>
      </w:r>
    </w:p>
    <w:p w:rsidR="00000000" w:rsidDel="00000000" w:rsidP="00000000" w:rsidRDefault="00000000" w:rsidRPr="00000000" w14:paraId="000005E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7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Presentació, explicació i demostració de les activitats objecte de la pràctica</w:t>
      </w:r>
    </w:p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7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Passos i operacions a seguir per desenvolupar la pràctica.</w:t>
      </w:r>
    </w:p>
    <w:p w:rsidR="00000000" w:rsidDel="00000000" w:rsidP="00000000" w:rsidRDefault="00000000" w:rsidRPr="00000000" w14:paraId="000005E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7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Explicació de la correcta utilització dels equips, eines i utillatges.</w:t>
      </w:r>
    </w:p>
    <w:p w:rsidR="00000000" w:rsidDel="00000000" w:rsidP="00000000" w:rsidRDefault="00000000" w:rsidRPr="00000000" w14:paraId="000005F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7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Explicació dels riscos associats a l’activitat i les mesures preventives de seguretat.</w:t>
      </w:r>
    </w:p>
    <w:p w:rsidR="00000000" w:rsidDel="00000000" w:rsidP="00000000" w:rsidRDefault="00000000" w:rsidRPr="00000000" w14:paraId="000005F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7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Realització de fitxes de treball. </w:t>
      </w:r>
    </w:p>
    <w:p w:rsidR="00000000" w:rsidDel="00000000" w:rsidP="00000000" w:rsidRDefault="00000000" w:rsidRPr="00000000" w14:paraId="000005F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7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Realització d’activitats pràctiques, informes i memòries dels processos emprats.</w:t>
      </w:r>
    </w:p>
    <w:p w:rsidR="00000000" w:rsidDel="00000000" w:rsidP="00000000" w:rsidRDefault="00000000" w:rsidRPr="00000000" w14:paraId="000005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Es completarà la formació amb visites, pràcti</w:t>
      </w:r>
      <w:r w:rsidDel="00000000" w:rsidR="00000000" w:rsidRPr="00000000">
        <w:rPr>
          <w:rtl w:val="0"/>
        </w:rPr>
        <w:t xml:space="preserve">ques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i estades a diferents empreses del sector.</w:t>
      </w:r>
    </w:p>
    <w:p w:rsidR="00000000" w:rsidDel="00000000" w:rsidP="00000000" w:rsidRDefault="00000000" w:rsidRPr="00000000" w14:paraId="000005F5">
      <w:pPr>
        <w:keepNext w:val="1"/>
        <w:keepLines w:val="1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40" w:lineRule="auto"/>
        <w:ind w:left="567" w:right="0" w:hanging="567"/>
        <w:jc w:val="both"/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shd w:fill="auto" w:val="clear"/>
          <w:vertAlign w:val="baseline"/>
        </w:rPr>
      </w:pPr>
      <w:bookmarkStart w:colFirst="0" w:colLast="0" w:name="_heading=h.26in1rg" w:id="14"/>
      <w:bookmarkEnd w:id="14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Criteris per a l’organització de la formació en alternança </w:t>
      </w:r>
      <w:r w:rsidDel="00000000" w:rsidR="00000000" w:rsidRPr="00000000">
        <w:rPr>
          <w:b w:val="1"/>
          <w:sz w:val="32"/>
          <w:szCs w:val="32"/>
          <w:rtl w:val="0"/>
        </w:rPr>
        <w:t xml:space="preserve">Dual Intensiva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i la </w:t>
      </w:r>
      <w:r w:rsidDel="00000000" w:rsidR="00000000" w:rsidRPr="00000000">
        <w:rPr>
          <w:b w:val="1"/>
          <w:sz w:val="32"/>
          <w:szCs w:val="32"/>
          <w:rtl w:val="0"/>
        </w:rPr>
        <w:t xml:space="preserve">Dual General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Per l’organització de la formació en alternança </w:t>
      </w:r>
      <w:r w:rsidDel="00000000" w:rsidR="00000000" w:rsidRPr="00000000">
        <w:rPr>
          <w:rtl w:val="0"/>
        </w:rPr>
        <w:t xml:space="preserve">Dual Intensiva i General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es segueixen les indicacions de les NOFC del centre educatiu i del Document per a l’organització i gestió de centres (17/06/2024). </w:t>
      </w:r>
    </w:p>
    <w:p w:rsidR="00000000" w:rsidDel="00000000" w:rsidP="00000000" w:rsidRDefault="00000000" w:rsidRPr="00000000" w14:paraId="000005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hyperlink r:id="rId1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https://documents.espai.educacio.gencat.cat/IPCNormativa/DOIGC/DOIGC_Curriculum.pdf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67" w:right="0" w:hanging="567"/>
        <w:jc w:val="both"/>
        <w:rPr/>
      </w:pPr>
      <w:r w:rsidDel="00000000" w:rsidR="00000000" w:rsidRPr="00000000">
        <w:rPr>
          <w:rtl w:val="0"/>
        </w:rPr>
        <w:t xml:space="preserve">A partir de la pàgina 489 fins la 508.</w:t>
      </w:r>
    </w:p>
    <w:p w:rsidR="00000000" w:rsidDel="00000000" w:rsidP="00000000" w:rsidRDefault="00000000" w:rsidRPr="00000000" w14:paraId="000005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67" w:right="0" w:hanging="567"/>
        <w:jc w:val="both"/>
        <w:rPr/>
      </w:pPr>
      <w:r w:rsidDel="00000000" w:rsidR="00000000" w:rsidRPr="00000000">
        <w:rPr>
          <w:rtl w:val="0"/>
        </w:rPr>
        <w:t xml:space="preserve">Document d’Organització de l'estada de la formació dual en alternança dual (Dual general) o règim intensiu (Dual intensiva) concretament a l’apartat 3.4 de la pàgina 498.</w:t>
      </w:r>
    </w:p>
    <w:p w:rsidR="00000000" w:rsidDel="00000000" w:rsidP="00000000" w:rsidRDefault="00000000" w:rsidRPr="00000000" w14:paraId="000005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Segons normativa, l’estada 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alternança </w:t>
      </w:r>
      <w:r w:rsidDel="00000000" w:rsidR="00000000" w:rsidRPr="00000000">
        <w:rPr>
          <w:rtl w:val="0"/>
        </w:rPr>
        <w:t xml:space="preserve">és podrà començar a partir de l’1 de gener de 2024, però sempre quedarà a criteri de l’equip docent aquest començament, tot i que de manera general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s’organitza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que durant els mesos d’estiu entre primer i segon l’alumne farà formació intensiva a l’empresa i durant el curs escolar de segon els dilluns i divendres</w:t>
      </w:r>
      <w:r w:rsidDel="00000000" w:rsidR="00000000" w:rsidRPr="00000000">
        <w:rPr>
          <w:rtl w:val="0"/>
        </w:rPr>
        <w:t xml:space="preserve"> poden fer 8 hores a l’empresa i dimarts, dimecres i dijous 4 hores en horari de matí (demanant autorització especial), en règim de dual intensiva i els alumnes que cursin la modalitat de dual general podran alternar estada en el centre educatiu i estada a empresa durant tots els dies de la setmana (màxim 9 hores/dia entre horari lectiu i laboral, demanant autorització).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67" w:right="0" w:hanging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Per iniciar el procés de formació a l’empresa es tindran en compte les indicacions del Document per a l’organització i gestió de centres, esmentat ante</w:t>
      </w:r>
      <w:r w:rsidDel="00000000" w:rsidR="00000000" w:rsidRPr="00000000">
        <w:rPr>
          <w:rtl w:val="0"/>
        </w:rPr>
        <w:t xml:space="preserve">riorment (17/06/2024)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67" w:right="0" w:hanging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287" w:right="0" w:hanging="360"/>
        <w:jc w:val="both"/>
        <w:rPr/>
      </w:pPr>
      <w:r w:rsidDel="00000000" w:rsidR="00000000" w:rsidRPr="00000000">
        <w:rPr>
          <w:rtl w:val="0"/>
        </w:rPr>
        <w:t xml:space="preserve">3.2 Actuacions prèvies a la formació dual i assignació de les places (estades en empresa.</w:t>
      </w:r>
    </w:p>
    <w:p w:rsidR="00000000" w:rsidDel="00000000" w:rsidP="00000000" w:rsidRDefault="00000000" w:rsidRPr="00000000" w14:paraId="0000060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287" w:right="0" w:hanging="360"/>
        <w:jc w:val="both"/>
        <w:rPr/>
      </w:pPr>
      <w:r w:rsidDel="00000000" w:rsidR="00000000" w:rsidRPr="00000000">
        <w:rPr>
          <w:rtl w:val="0"/>
        </w:rPr>
        <w:t xml:space="preserve">3.4.1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Calendari i límit horari d'estades en empresa.</w:t>
      </w:r>
    </w:p>
    <w:p w:rsidR="00000000" w:rsidDel="00000000" w:rsidP="00000000" w:rsidRDefault="00000000" w:rsidRPr="00000000" w14:paraId="0000060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287" w:right="0" w:hanging="360"/>
        <w:jc w:val="both"/>
        <w:rPr/>
      </w:pPr>
      <w:r w:rsidDel="00000000" w:rsidR="00000000" w:rsidRPr="00000000">
        <w:rPr>
          <w:rtl w:val="0"/>
        </w:rPr>
        <w:t xml:space="preserve">3.11 Formació professional en alternança dual o règim intensiu amb mobilitat.</w:t>
      </w:r>
    </w:p>
    <w:p w:rsidR="00000000" w:rsidDel="00000000" w:rsidP="00000000" w:rsidRDefault="00000000" w:rsidRPr="00000000" w14:paraId="000006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right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El rendiment de l’alumne es té en compte, per poder iniciar la formació en alternança ha d’haver assolit un mínim d’Unitats Formatives.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L’equip docent haurà d’avaluar positivament a més del rendiment acadèmic les actituds: interès, bona predisposició, puntualitat abans de donar el vist-i-plau al començament del període de formació a l’empresa.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bans d'incorporar-se a l'empresa, els i les alumnes </w:t>
      </w:r>
      <w:r w:rsidDel="00000000" w:rsidR="00000000" w:rsidRPr="00000000">
        <w:rPr>
          <w:rtl w:val="0"/>
        </w:rPr>
        <w:t xml:space="preserve">han d’haver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complerts els 16 anys i quant a la formació prèvia en riscos laborals: Per als currículums en extinció, hagin superat la UF2 prevenció de riscos laborals del mòdul professional de Formació i Orientació Laboral o equivalent. Per assolir aquest objectiu cal planificar l'inici d'aquesta unitat formativa o mòdul professional el primer trimestre del primer curs; Currículum. Curs 2024-2025 495/605 ● Per als nous currículums, en aplicació de la Llei orgànica 3/2022 i del Reial decret 659/2023, hagin assolit les competències necessàries per a l'obtenció del títol de tècnic bàsic o tècnica bàsica en prevenció de riscos laborals recollides per l'RA corresponent del mòdul professional d'Itinerari Personal per a l'Ocupabilitat i tinguin una qualificació positiva (5 punts o més) d'aquest 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 tots els alumnes, prèvia autorització de l’equip docent, se’ls assignarà una empresa on puguin realitzar la formació en alternança </w:t>
      </w:r>
      <w:r w:rsidDel="00000000" w:rsidR="00000000" w:rsidRPr="00000000">
        <w:rPr>
          <w:rtl w:val="0"/>
        </w:rPr>
        <w:t xml:space="preserve">Dual Intensiva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. L’alumne podrà proposar l’empresa, sempre i quan aquesta compleixi els requisits.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 l’hora d’assignar un alumne a l’empresa, es tindran en compte les preferències tant de l’alumne com de l’empresa.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Els alumnes que no tinguin empresa assignada hauran de cursar el</w:t>
      </w:r>
      <w:r w:rsidDel="00000000" w:rsidR="00000000" w:rsidRPr="00000000">
        <w:rPr>
          <w:rtl w:val="0"/>
        </w:rPr>
        <w:t xml:space="preserve"> projecte intermodular de 198 hores (codi 0298)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Els alumnes que  necessitin obtenir el títol no més tard de la segona convocatòria, hauran de planificar la data d’inici de la formació en alternança </w:t>
      </w:r>
      <w:r w:rsidDel="00000000" w:rsidR="00000000" w:rsidRPr="00000000">
        <w:rPr>
          <w:rtl w:val="0"/>
        </w:rPr>
        <w:t xml:space="preserve">Dual Intensiva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tenint en compte el calendari previst. Com a mesura general es procurarà finalitzar els acords a final de segon curs.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El tutor i professors de seguiment de la formació en les empreses donaran les pautes generals de presentació l’hora d’assistir a l’empresa.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Es procurarà tenir en compte les preferències de l’alumne en quan al tipus i característiques de l’empresa on fer la formació en alternança.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Al moment d’assignar les empreses als alumnes es tindrà en compte la proximitat al seu domicili procurant distàncies de desplaçament mínimes.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L’empresa ha d’estar homologada per fer la formació </w:t>
      </w:r>
      <w:r w:rsidDel="00000000" w:rsidR="00000000" w:rsidRPr="00000000">
        <w:rPr>
          <w:rtl w:val="0"/>
        </w:rPr>
        <w:t xml:space="preserve">Dual Intensiva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del cicle de grau superior en automoció, sinó ho està, s’haurà d’iniciar el procés d’homologació.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67" w:right="0" w:hanging="567"/>
        <w:jc w:val="both"/>
        <w:rPr>
          <w:highlight w:val="whit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L’alumnat que faci la modalitat </w:t>
      </w:r>
      <w:r w:rsidDel="00000000" w:rsidR="00000000" w:rsidRPr="00000000">
        <w:rPr>
          <w:highlight w:val="white"/>
          <w:rtl w:val="0"/>
        </w:rPr>
        <w:t xml:space="preserve">Dual Intensiva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, podrà iniciar l</w:t>
      </w:r>
      <w:r w:rsidDel="00000000" w:rsidR="00000000" w:rsidRPr="00000000">
        <w:rPr>
          <w:highlight w:val="whit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Dual General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 abans de començar la formació en modalitat </w:t>
      </w:r>
      <w:r w:rsidDel="00000000" w:rsidR="00000000" w:rsidRPr="00000000">
        <w:rPr>
          <w:highlight w:val="white"/>
          <w:rtl w:val="0"/>
        </w:rPr>
        <w:t xml:space="preserve">Dual Intensiva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.Seg</w:t>
      </w:r>
      <w:r w:rsidDel="00000000" w:rsidR="00000000" w:rsidRPr="00000000">
        <w:rPr>
          <w:highlight w:val="white"/>
          <w:rtl w:val="0"/>
        </w:rPr>
        <w:t xml:space="preserve">ons indica la normativa 100 hores màxim.</w:t>
      </w:r>
    </w:p>
    <w:p w:rsidR="00000000" w:rsidDel="00000000" w:rsidP="00000000" w:rsidRDefault="00000000" w:rsidRPr="00000000" w14:paraId="000006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F">
      <w:pPr>
        <w:keepNext w:val="1"/>
        <w:keepLines w:val="1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40" w:lineRule="auto"/>
        <w:ind w:left="567" w:right="0" w:hanging="567"/>
        <w:jc w:val="both"/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shd w:fill="auto" w:val="clear"/>
          <w:vertAlign w:val="baseline"/>
        </w:rPr>
      </w:pPr>
      <w:bookmarkStart w:colFirst="0" w:colLast="0" w:name="_heading=h.lnxbz9" w:id="15"/>
      <w:bookmarkEnd w:id="15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Criteris generals sobre avaluació, qualificació i promoció de curs.</w:t>
      </w:r>
    </w:p>
    <w:p w:rsidR="00000000" w:rsidDel="00000000" w:rsidP="00000000" w:rsidRDefault="00000000" w:rsidRPr="00000000" w14:paraId="00000610">
      <w:pPr>
        <w:keepNext w:val="1"/>
        <w:keepLines w:val="1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40" w:lineRule="auto"/>
        <w:ind w:left="576" w:right="0" w:hanging="576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bookmarkStart w:colFirst="0" w:colLast="0" w:name="_heading=h.35nkun2" w:id="16"/>
      <w:bookmarkEnd w:id="16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Criteris generals sobre l’avaluació dels mòduls professionals</w:t>
      </w:r>
    </w:p>
    <w:p w:rsidR="00000000" w:rsidDel="00000000" w:rsidP="00000000" w:rsidRDefault="00000000" w:rsidRPr="00000000" w14:paraId="000006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Es realitza una avaluació inicial del grup d’alumnes per determinar el nivell de coneixements que té l’alumnat sobre el mòdul,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no computarà sobre la qualificació final.</w:t>
      </w:r>
    </w:p>
    <w:p w:rsidR="00000000" w:rsidDel="00000000" w:rsidP="00000000" w:rsidRDefault="00000000" w:rsidRPr="00000000" w14:paraId="000006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L’alumnat ha d’entregar o realitzar les tasques avaluables segons el termini d'execució o lliurament que ha establert el professor.</w:t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Un cop començada l’activitat avaluativa el professor podrà denegar la realització de la mateixa si l’alumnat arriba tard.</w:t>
      </w:r>
    </w:p>
    <w:p w:rsidR="00000000" w:rsidDel="00000000" w:rsidP="00000000" w:rsidRDefault="00000000" w:rsidRPr="00000000" w14:paraId="000006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La no presentació a la convocatòria o compliment del termini de lliurament suposarà una qualificació de zero de l’activitat.</w:t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Si la planificació del curs ho permet, el professor es reserva la possibilitat d’avaluar una activitat fora de convocatòria o termini de lliurament ens els casos de força major degudament justificats.</w:t>
      </w:r>
    </w:p>
    <w:p w:rsidR="00000000" w:rsidDel="00000000" w:rsidP="00000000" w:rsidRDefault="00000000" w:rsidRPr="00000000" w14:paraId="000006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8">
      <w:pPr>
        <w:keepNext w:val="1"/>
        <w:keepLines w:val="1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40" w:lineRule="auto"/>
        <w:ind w:left="576" w:right="0" w:hanging="576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bookmarkStart w:colFirst="0" w:colLast="0" w:name="_heading=h.1ksv4uv" w:id="17"/>
      <w:bookmarkEnd w:id="17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Criteris generals de qualificació dels mòduls</w:t>
      </w:r>
    </w:p>
    <w:p w:rsidR="00000000" w:rsidDel="00000000" w:rsidP="00000000" w:rsidRDefault="00000000" w:rsidRPr="00000000" w14:paraId="000006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La qualificació final dels mòduls es farà segons el que consta a la programació de cada mòdul professional.</w:t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La qualificació final de cada mòdul professional s'obté com a mitjana ponderada de les qualificacions de cada resultat d'aprenentatge, en funció del pes (ponderació) que es dona a cadascun d'aquests, d'acord amb la decisió prèvia adoptada per l'equip docent. La qualificació de l'Estada a l'Empresa contribueix en un 10 % a la qualificació final dels mòduls professionals que la incorporin.</w:t>
      </w:r>
    </w:p>
    <w:p w:rsidR="00000000" w:rsidDel="00000000" w:rsidP="00000000" w:rsidRDefault="00000000" w:rsidRPr="00000000" w14:paraId="000006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La qualificació dels mòduls professionals és numèrica, entre l'1 i el 10, sense decimals, i es basa en la qualificació dels resultats d'aprenentatge i de l'Estada a l'Empresa, si escau. La qualificació dels resultats d'aprenentatge i de l'Estada a l'Empresa és la següent: </w:t>
      </w:r>
    </w:p>
    <w:p w:rsidR="00000000" w:rsidDel="00000000" w:rsidP="00000000" w:rsidRDefault="00000000" w:rsidRPr="00000000" w14:paraId="0000061C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60" w:line="24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Assolit-10; assolit-9; assolit-8; assolit-7; assolit-6; assolit-5. </w:t>
      </w:r>
    </w:p>
    <w:p w:rsidR="00000000" w:rsidDel="00000000" w:rsidP="00000000" w:rsidRDefault="00000000" w:rsidRPr="00000000" w14:paraId="0000061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No assolit. </w:t>
      </w:r>
    </w:p>
    <w:p w:rsidR="00000000" w:rsidDel="00000000" w:rsidP="00000000" w:rsidRDefault="00000000" w:rsidRPr="00000000" w14:paraId="0000061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beforeAutospacing="0" w:line="24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Exempt: únicament per a l'Estada a l'Empresa.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0">
      <w:pPr>
        <w:keepNext w:val="1"/>
        <w:keepLines w:val="1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40" w:lineRule="auto"/>
        <w:ind w:left="576" w:right="0" w:hanging="576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bookmarkStart w:colFirst="0" w:colLast="0" w:name="_heading=h.44sinio" w:id="18"/>
      <w:bookmarkEnd w:id="18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Avaluació del mòdul de projecte</w:t>
      </w:r>
    </w:p>
    <w:p w:rsidR="00000000" w:rsidDel="00000000" w:rsidP="00000000" w:rsidRDefault="00000000" w:rsidRPr="00000000" w14:paraId="000006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La qualificació final del mòdul es farà segons el que consta a la programació específica d’aquest mòdul professional.</w:t>
      </w:r>
    </w:p>
    <w:p w:rsidR="00000000" w:rsidDel="00000000" w:rsidP="00000000" w:rsidRDefault="00000000" w:rsidRPr="00000000" w14:paraId="000006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3">
      <w:pPr>
        <w:keepNext w:val="1"/>
        <w:keepLines w:val="1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40" w:lineRule="auto"/>
        <w:ind w:left="576" w:right="0" w:hanging="576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bookmarkStart w:colFirst="0" w:colLast="0" w:name="_heading=h.2jxsxqh" w:id="19"/>
      <w:bookmarkEnd w:id="19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Avaluació del mòdul </w:t>
      </w:r>
      <w:r w:rsidDel="00000000" w:rsidR="00000000" w:rsidRPr="00000000">
        <w:rPr>
          <w:b w:val="1"/>
          <w:sz w:val="28"/>
          <w:szCs w:val="28"/>
          <w:rtl w:val="0"/>
        </w:rPr>
        <w:t xml:space="preserve">Dual General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/ </w:t>
      </w:r>
      <w:r w:rsidDel="00000000" w:rsidR="00000000" w:rsidRPr="00000000">
        <w:rPr>
          <w:b w:val="1"/>
          <w:sz w:val="28"/>
          <w:szCs w:val="28"/>
          <w:rtl w:val="0"/>
        </w:rPr>
        <w:t xml:space="preserve">Dual Intensiva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Per l’avaluació de la formació del mòdul </w:t>
      </w:r>
      <w:r w:rsidDel="00000000" w:rsidR="00000000" w:rsidRPr="00000000">
        <w:rPr>
          <w:rtl w:val="0"/>
        </w:rPr>
        <w:t xml:space="preserve">Dual General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es seguiran les indicacions de la Normativa de la formació en centres de treball.</w:t>
      </w:r>
    </w:p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Per l’avaluació del Mòdul </w:t>
      </w:r>
      <w:r w:rsidDel="00000000" w:rsidR="00000000" w:rsidRPr="00000000">
        <w:rPr>
          <w:rtl w:val="0"/>
        </w:rPr>
        <w:t xml:space="preserve">Dual Intensiva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en Automoció es seguiran les indicacions del Document per a l’organització i gestió de centres vigent. Formació professional en alternança (</w:t>
      </w:r>
      <w:r w:rsidDel="00000000" w:rsidR="00000000" w:rsidRPr="00000000">
        <w:rPr>
          <w:rtl w:val="0"/>
        </w:rPr>
        <w:t xml:space="preserve">Dual Intensiva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i Simple) que s’especifiqu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 en l’apartat Seguiment i avaluació en alternança </w:t>
      </w:r>
      <w:r w:rsidDel="00000000" w:rsidR="00000000" w:rsidRPr="00000000">
        <w:rPr>
          <w:rtl w:val="0"/>
        </w:rPr>
        <w:t xml:space="preserve">Dual Intensiva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6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El seguiment de les activitats realitzades per l’alumnat a l’empresa s’efectuarà per via telemàtica segons el pla d’activitats i  també mitjançant visites i/o trucades a l’empresa.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El seguiment telemàtic es realitzarà mitjançant la plataforma qBid. L’alumne és el responsable de registrar a diari les activitats realitzades per poder-ne fer el seguiment.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L’alumne, cada final de mes, és el responsable de valorar les activitats realitzades a l’empresa. Seguidament el tutor d’empresa ha de comprovar que les dades i les activitats entrades per l’alumne siguin correctes i en farà la seva valoració. Finalment el professor tutor de pràctiques haurà de validar tot el procés i posar una nota de mòdul.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En cas d’avaluació negativa, l’alumnat haurà de de fer el mòdul 11 de 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rojecte a </w:t>
      </w:r>
      <w:r w:rsidDel="00000000" w:rsidR="00000000" w:rsidRPr="00000000">
        <w:rPr>
          <w:rtl w:val="0"/>
        </w:rPr>
        <w:t xml:space="preserve">l’institut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de forma presencial.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Es poden donar situacions en que es paralitzi o suspengui l’acord: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C">
      <w:pPr>
        <w:keepNext w:val="1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En cas de rescissió del conveni de formació </w:t>
      </w:r>
      <w:r w:rsidDel="00000000" w:rsidR="00000000" w:rsidRPr="00000000">
        <w:rPr>
          <w:rtl w:val="0"/>
        </w:rPr>
        <w:t xml:space="preserve">Dual Intensiva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per alguna de les parts, l’equip docent valorarà la possibilitat de fer cursar a l’alumne de forma presencial o en una nova empresa.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D">
      <w:pPr>
        <w:keepNext w:val="1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Si el rendiment acadèmic  de l’alumne a l’escola és insuficient. En aquest cas l’equip docent avaluarà  la conveniència que l’alumne segueixi amb l’acord </w:t>
      </w:r>
      <w:r w:rsidDel="00000000" w:rsidR="00000000" w:rsidRPr="00000000">
        <w:rPr>
          <w:rtl w:val="0"/>
        </w:rPr>
        <w:t xml:space="preserve">Dual Intensiva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. Si no es segueix amb l’acord l’alumne haurà de cursar de forma presencial el mòdul </w:t>
      </w:r>
      <w:r w:rsidDel="00000000" w:rsidR="00000000" w:rsidRPr="00000000">
        <w:rPr>
          <w:rtl w:val="0"/>
        </w:rPr>
        <w:t xml:space="preserve">de projecte intermodular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E">
      <w:pPr>
        <w:keepNext w:val="1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En el cas que l’alumne no faci el seguiment diari de les activitats.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0">
      <w:pPr>
        <w:keepNext w:val="1"/>
        <w:keepLines w:val="1"/>
        <w:pageBreakBefore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40" w:lineRule="auto"/>
        <w:ind w:left="680" w:right="0" w:hanging="68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bookmarkStart w:colFirst="0" w:colLast="0" w:name="_heading=h.z337ya" w:id="20"/>
      <w:bookmarkEnd w:id="2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Quadern telemàtic de Pràctiques en </w:t>
      </w:r>
      <w:r w:rsidDel="00000000" w:rsidR="00000000" w:rsidRPr="00000000">
        <w:rPr>
          <w:b w:val="1"/>
          <w:sz w:val="28"/>
          <w:szCs w:val="28"/>
          <w:rtl w:val="0"/>
        </w:rPr>
        <w:t xml:space="preserve">Dual General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1">
      <w:pPr>
        <w:keepNext w:val="1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14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El quadern de pràctiques és l’eina telemàtica de seguiment de les pràctiques de l’alumne.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2">
      <w:pPr>
        <w:keepNext w:val="1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14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Al quadern de pràctiques s’hi anoten totes les activitats realitzades en el centre de treball. Aquesta informació serveix per al currículum de l’alumne/a.</w:t>
      </w:r>
    </w:p>
    <w:p w:rsidR="00000000" w:rsidDel="00000000" w:rsidP="00000000" w:rsidRDefault="00000000" w:rsidRPr="00000000" w14:paraId="00000633">
      <w:pPr>
        <w:keepNext w:val="1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14" w:right="0" w:hanging="35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L’alumne/a és el responsable d’omplir diàriament les activitats realitzades amb el temps dedicat a cada una d’elles i fer la valoració mensual a l’aplicatiu qBid.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4">
      <w:pPr>
        <w:keepNext w:val="1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14" w:right="0" w:hanging="35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L’alumne té la responsabilitat cada final de mes de valorar les activitats realitzades.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5">
      <w:pPr>
        <w:keepNext w:val="1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14" w:right="0" w:hanging="35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Una vegada acabat el període de pràctiques els dos tutors (empresa i institut) en faran una avaluació que quedarà reflectida al document “Valoració de l’expedient”.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6">
      <w:pPr>
        <w:keepNext w:val="1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14" w:right="0" w:hanging="35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Un cop realitzades la totalitat de les hores del mòdul, i després d’estudiar les anotacions de l’empresa quant a les actituds i a les activitats formatives, els resultats d’aprenentatge assolits i l’explicació del tutor quant als comentaris de l’empresa i al seguiment que ha fet l’alumne, l’equip docent decidirà la qualificació del mòdul, que quedarà reflectida al document “Qualificació del Quadern” amb els barems: Molt Bona, Bona/Bé, Suficient, 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7">
      <w:pPr>
        <w:keepNext w:val="1"/>
        <w:keepLines w:val="1"/>
        <w:pageBreakBefore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40" w:lineRule="auto"/>
        <w:ind w:left="680" w:right="0" w:hanging="68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bookmarkStart w:colFirst="0" w:colLast="0" w:name="_heading=h.3j2qqm3" w:id="21"/>
      <w:bookmarkEnd w:id="2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Quadern telemàtic de Pràctiques </w:t>
      </w:r>
      <w:r w:rsidDel="00000000" w:rsidR="00000000" w:rsidRPr="00000000">
        <w:rPr>
          <w:b w:val="1"/>
          <w:sz w:val="28"/>
          <w:szCs w:val="28"/>
          <w:rtl w:val="0"/>
        </w:rPr>
        <w:t xml:space="preserve">Dual Intensiva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80" w:right="0" w:firstLine="0"/>
        <w:jc w:val="both"/>
        <w:rPr/>
      </w:pPr>
      <w:r w:rsidDel="00000000" w:rsidR="00000000" w:rsidRPr="00000000">
        <w:rPr>
          <w:rtl w:val="0"/>
        </w:rPr>
        <w:t xml:space="preserve">Es segueixen les indicacions de les NOFC del centre educatiu i del Document per a l’organització i gestió de centres (17/06/2024). </w:t>
      </w:r>
    </w:p>
    <w:p w:rsidR="00000000" w:rsidDel="00000000" w:rsidP="00000000" w:rsidRDefault="00000000" w:rsidRPr="00000000" w14:paraId="000006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80" w:right="0" w:firstLine="0"/>
        <w:jc w:val="both"/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https://documents.espai.educacio.gencat.cat/IPCNormativa/DOIGC/DOIGC_Curriculum.pdf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80" w:right="0" w:firstLine="0"/>
        <w:jc w:val="both"/>
        <w:rPr/>
      </w:pPr>
      <w:r w:rsidDel="00000000" w:rsidR="00000000" w:rsidRPr="00000000">
        <w:rPr>
          <w:rtl w:val="0"/>
        </w:rPr>
        <w:t xml:space="preserve">A partir de la pàgina 489 fins la 508.</w:t>
      </w:r>
    </w:p>
    <w:p w:rsidR="00000000" w:rsidDel="00000000" w:rsidP="00000000" w:rsidRDefault="00000000" w:rsidRPr="00000000" w14:paraId="000006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80" w:right="0" w:firstLine="0"/>
        <w:jc w:val="both"/>
        <w:rPr/>
      </w:pPr>
      <w:r w:rsidDel="00000000" w:rsidR="00000000" w:rsidRPr="00000000">
        <w:rPr>
          <w:rtl w:val="0"/>
        </w:rPr>
        <w:t xml:space="preserve">Document d’Organització de l'estada de la formació dual en alternança dual (Dual general) o règim intensiu (Dual intensiva) concretament a l’apartat 3.4 de la pàgina 498.</w:t>
      </w:r>
    </w:p>
    <w:p w:rsidR="00000000" w:rsidDel="00000000" w:rsidP="00000000" w:rsidRDefault="00000000" w:rsidRPr="00000000" w14:paraId="000006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69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Contactes mensuals per part del tutor del centre amb el tutor de l’empresa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69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Sessions de tutoria al centre amb l’alumnat que fa estada en </w:t>
      </w:r>
      <w:r w:rsidDel="00000000" w:rsidR="00000000" w:rsidRPr="00000000">
        <w:rPr>
          <w:rtl w:val="0"/>
        </w:rPr>
        <w:t xml:space="preserve">Dual Intensiva</w:t>
      </w:r>
    </w:p>
    <w:p w:rsidR="00000000" w:rsidDel="00000000" w:rsidP="00000000" w:rsidRDefault="00000000" w:rsidRPr="00000000" w14:paraId="0000063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69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Valoracions periòdiques a la plataforma qBid per part dels tutors i alumnes, en les mateixes condicions que en el quart apartat del punt 6.5.1 Quadern telemàtic de Pràctiques en </w:t>
      </w:r>
      <w:r w:rsidDel="00000000" w:rsidR="00000000" w:rsidRPr="00000000">
        <w:rPr>
          <w:rtl w:val="0"/>
        </w:rPr>
        <w:t xml:space="preserve">Dual General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d’aquest document.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69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Valoracions trimestrals, recollides de les valoracions al qBid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69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Seguiment per part de l’equip docent de l’estada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69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El·laboració del dossier d’alumne on han de quedar recollides les descripcions de les activitats desenvolupades i es un instrument de reflexió per l’alumne que els tutors els pot servir com a eina de seguiment i valoració final de l’estada formativa a l’empresa.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069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Els tutors de pràctiques del Mòdul </w:t>
      </w:r>
      <w:r w:rsidDel="00000000" w:rsidR="00000000" w:rsidRPr="00000000">
        <w:rPr>
          <w:rtl w:val="0"/>
        </w:rPr>
        <w:t xml:space="preserve">Dual Intensiva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en Automoció hauran de fer l'avaluació tenint en compte la valoració del tutor o tutora d'empresa, i els informes derivats de les entrevistes amb el tutor o tutora d'empresa per al seguiment de l'alumne o altres si es determinen. </w:t>
      </w:r>
    </w:p>
    <w:p w:rsidR="00000000" w:rsidDel="00000000" w:rsidP="00000000" w:rsidRDefault="00000000" w:rsidRPr="00000000" w14:paraId="00000645">
      <w:pPr>
        <w:keepNext w:val="1"/>
        <w:keepLines w:val="1"/>
        <w:pageBreakBefore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40" w:lineRule="auto"/>
        <w:ind w:left="680" w:right="0" w:hanging="68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bookmarkStart w:colFirst="0" w:colLast="0" w:name="_heading=h.1y810tw" w:id="22"/>
      <w:bookmarkEnd w:id="22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Qualificació i recuperació de la </w:t>
      </w:r>
      <w:r w:rsidDel="00000000" w:rsidR="00000000" w:rsidRPr="00000000">
        <w:rPr>
          <w:b w:val="1"/>
          <w:sz w:val="28"/>
          <w:szCs w:val="28"/>
          <w:rtl w:val="0"/>
        </w:rPr>
        <w:t xml:space="preserve">Dual General </w:t>
      </w:r>
    </w:p>
    <w:p w:rsidR="00000000" w:rsidDel="00000000" w:rsidP="00000000" w:rsidRDefault="00000000" w:rsidRPr="00000000" w14:paraId="0000064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40" w:lineRule="auto"/>
        <w:ind w:left="680" w:right="0" w:firstLine="0"/>
        <w:jc w:val="both"/>
        <w:rPr/>
      </w:pPr>
      <w:bookmarkStart w:colFirst="0" w:colLast="0" w:name="_heading=h.plblbl9i6cpl" w:id="23"/>
      <w:bookmarkEnd w:id="23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L’avaluació del mòdul de formació en centres de treball la portarà a terme la junta d’avaluació, tenint en compte la valoració feta per l’empresa, el tipus d’activitats realitzades, els resultats d’aprenentatge assolits, l’actitud de l’alumne respecte a l’ompliment del quadern telemàtic i la valoració del tutor de pràctiques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647">
      <w:pPr>
        <w:keepNext w:val="1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14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La qualificació de l'Estada a l'Empresa és la següent: </w:t>
      </w:r>
    </w:p>
    <w:p w:rsidR="00000000" w:rsidDel="00000000" w:rsidP="00000000" w:rsidRDefault="00000000" w:rsidRPr="00000000" w14:paraId="00000648">
      <w:pPr>
        <w:numPr>
          <w:ilvl w:val="1"/>
          <w:numId w:val="12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Assolit-10; assolit-9; assolit-8; assolit-7; assolit-6; assolit-5. </w:t>
      </w:r>
    </w:p>
    <w:p w:rsidR="00000000" w:rsidDel="00000000" w:rsidP="00000000" w:rsidRDefault="00000000" w:rsidRPr="00000000" w14:paraId="00000649">
      <w:pPr>
        <w:numPr>
          <w:ilvl w:val="1"/>
          <w:numId w:val="12"/>
        </w:numPr>
        <w:spacing w:after="0" w:afterAutospacing="0" w:before="0" w:beforeAutospacing="0"/>
        <w:ind w:left="1440" w:hanging="360"/>
      </w:pPr>
      <w:r w:rsidDel="00000000" w:rsidR="00000000" w:rsidRPr="00000000">
        <w:rPr>
          <w:rtl w:val="0"/>
        </w:rPr>
        <w:t xml:space="preserve">No assolit. </w:t>
      </w:r>
    </w:p>
    <w:p w:rsidR="00000000" w:rsidDel="00000000" w:rsidP="00000000" w:rsidRDefault="00000000" w:rsidRPr="00000000" w14:paraId="0000064A">
      <w:pPr>
        <w:numPr>
          <w:ilvl w:val="1"/>
          <w:numId w:val="12"/>
        </w:numPr>
        <w:spacing w:before="0" w:beforeAutospacing="0"/>
        <w:ind w:left="1440" w:hanging="360"/>
      </w:pPr>
      <w:r w:rsidDel="00000000" w:rsidR="00000000" w:rsidRPr="00000000">
        <w:rPr>
          <w:rtl w:val="0"/>
        </w:rPr>
        <w:t xml:space="preserve">Exempt: únicament per a l'Estada a l'Empresa.</w:t>
      </w:r>
    </w:p>
    <w:p w:rsidR="00000000" w:rsidDel="00000000" w:rsidP="00000000" w:rsidRDefault="00000000" w:rsidRPr="00000000" w14:paraId="0000064B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C">
      <w:pPr>
        <w:keepNext w:val="1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14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Fora del curs escolar es farà una avaluació complementària concretament a mitjans de juliol. Tots aquells que acabin l</w:t>
      </w:r>
      <w:r w:rsidDel="00000000" w:rsidR="00000000" w:rsidRPr="00000000">
        <w:rPr>
          <w:rtl w:val="0"/>
        </w:rPr>
        <w:t xml:space="preserve">a Dual General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en data posterior a aquesta, s’hauran de matricular el curs següent i se’ls podrà avaluar a principi del mes següent després d’haver finalitzat el mòdul.</w:t>
      </w:r>
    </w:p>
    <w:p w:rsidR="00000000" w:rsidDel="00000000" w:rsidP="00000000" w:rsidRDefault="00000000" w:rsidRPr="00000000" w14:paraId="0000064D">
      <w:pPr>
        <w:keepNext w:val="1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14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Els alumnes que no hagin finalitzat el mòdul  </w:t>
      </w:r>
      <w:r w:rsidDel="00000000" w:rsidR="00000000" w:rsidRPr="00000000">
        <w:rPr>
          <w:rtl w:val="0"/>
        </w:rPr>
        <w:t xml:space="preserve">Dual General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abans de la junta d’avaluació de mitjans de juliol, caldrà que es matriculin per al curs següent (en cas contrari, no estarien coberts per l’assegurança escolar i no es podrien avaluar)</w:t>
      </w:r>
    </w:p>
    <w:p w:rsidR="00000000" w:rsidDel="00000000" w:rsidP="00000000" w:rsidRDefault="00000000" w:rsidRPr="00000000" w14:paraId="0000064E">
      <w:pPr>
        <w:keepNext w:val="1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14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Si un alumne/a no omple diàriament les activitats i no en fa la valoració mensual al quadern telemàtic, l’equip docent l’avaluarà negativament.</w:t>
      </w:r>
    </w:p>
    <w:p w:rsidR="00000000" w:rsidDel="00000000" w:rsidP="00000000" w:rsidRDefault="00000000" w:rsidRPr="00000000" w14:paraId="0000064F">
      <w:pPr>
        <w:keepNext w:val="1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14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El mòdul de Formació en centres de treball, segons normativa, només té un total de dues convocatòries. Si s’ha de repetir no és necessari que sigui a la mateixa empresa.</w:t>
      </w:r>
    </w:p>
    <w:p w:rsidR="00000000" w:rsidDel="00000000" w:rsidP="00000000" w:rsidRDefault="00000000" w:rsidRPr="00000000" w14:paraId="00000650">
      <w:pPr>
        <w:keepNext w:val="1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14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L’equip docent podrà fixar condicions específiques per a l’alumnat que hagi de repetir el mòdul d</w:t>
      </w:r>
      <w:r w:rsidDel="00000000" w:rsidR="00000000" w:rsidRPr="00000000">
        <w:rPr>
          <w:rtl w:val="0"/>
        </w:rPr>
        <w:t xml:space="preserve">e Dual General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651">
      <w:pPr>
        <w:keepNext w:val="1"/>
        <w:keepLines w:val="1"/>
        <w:pageBreakBefore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40" w:lineRule="auto"/>
        <w:ind w:left="680" w:right="0" w:hanging="68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bookmarkStart w:colFirst="0" w:colLast="0" w:name="_heading=h.4i7ojhp" w:id="24"/>
      <w:bookmarkEnd w:id="24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Qualificació i recuperació de la formació en alternança </w:t>
      </w:r>
      <w:r w:rsidDel="00000000" w:rsidR="00000000" w:rsidRPr="00000000">
        <w:rPr>
          <w:b w:val="1"/>
          <w:sz w:val="28"/>
          <w:szCs w:val="28"/>
          <w:rtl w:val="0"/>
        </w:rPr>
        <w:t xml:space="preserve">Dual Intensiva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Es segueixen els mateixos criteris d’avaluació que la Dual General del punt anterior 6.4.3 i s’afegeix el següent:</w:t>
      </w:r>
    </w:p>
    <w:p w:rsidR="00000000" w:rsidDel="00000000" w:rsidP="00000000" w:rsidRDefault="00000000" w:rsidRPr="00000000" w14:paraId="000006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És contempla la realització d’una memòria tècnica per part de l’alumne on consti les tasques que ha desenvolupat durant tota la seva estada Dual Intensiva. Aquesta memòria serà exposada i defensada davant un tribunal compost per membres de l’equip docent i si s’escau del tutor de pràctiques a empresa.</w:t>
      </w:r>
    </w:p>
    <w:p w:rsidR="00000000" w:rsidDel="00000000" w:rsidP="00000000" w:rsidRDefault="00000000" w:rsidRPr="00000000" w14:paraId="000006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6">
      <w:pPr>
        <w:rPr/>
      </w:pPr>
      <w:r w:rsidDel="00000000" w:rsidR="00000000" w:rsidRPr="00000000">
        <w:rPr>
          <w:rtl w:val="0"/>
        </w:rPr>
        <w:t xml:space="preserve">A la Resolució EDU/2085/2020, de 20 d’agost, en el punt 22 de Seguiment,avaluació i qualificació de la formació, s’especifica que:</w:t>
      </w:r>
    </w:p>
    <w:p w:rsidR="00000000" w:rsidDel="00000000" w:rsidP="00000000" w:rsidRDefault="00000000" w:rsidRPr="00000000" w14:paraId="00000657">
      <w:pPr>
        <w:rPr/>
      </w:pPr>
      <w:r w:rsidDel="00000000" w:rsidR="00000000" w:rsidRPr="00000000">
        <w:rPr>
          <w:rtl w:val="0"/>
        </w:rPr>
        <w:t xml:space="preserve">L’alumnat ha d’elaborar, presentar i defensar davant d’una comissió avaluadora una memòria de treball que reculli la descripció de les activitats que ha desenvolupat durant l’estada formativa a l’empresa, així com les interrelacions amb els aprenentatges assolits al centre educatiu.</w:t>
      </w:r>
    </w:p>
    <w:p w:rsidR="00000000" w:rsidDel="00000000" w:rsidP="00000000" w:rsidRDefault="00000000" w:rsidRPr="00000000" w14:paraId="00000658">
      <w:pPr>
        <w:rPr/>
      </w:pPr>
      <w:r w:rsidDel="00000000" w:rsidR="00000000" w:rsidRPr="00000000">
        <w:rPr>
          <w:rtl w:val="0"/>
        </w:rPr>
        <w:t xml:space="preserve">La comissió avaluadora es compon per professorat del centre docent i en podran formar part el tutor o tutora mancomunat o el tutor o tutora d’empresa.</w:t>
      </w:r>
    </w:p>
    <w:p w:rsidR="00000000" w:rsidDel="00000000" w:rsidP="00000000" w:rsidRDefault="00000000" w:rsidRPr="00000000" w14:paraId="000006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A">
      <w:pPr>
        <w:keepNext w:val="1"/>
        <w:keepLines w:val="1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40" w:lineRule="auto"/>
        <w:ind w:left="576" w:right="0" w:hanging="576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bookmarkStart w:colFirst="0" w:colLast="0" w:name="_heading=h.2xcytpi" w:id="25"/>
      <w:bookmarkEnd w:id="25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Criteris generals de promoció de curs</w:t>
      </w:r>
    </w:p>
    <w:p w:rsidR="00000000" w:rsidDel="00000000" w:rsidP="00000000" w:rsidRDefault="00000000" w:rsidRPr="00000000" w14:paraId="000006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highlight w:val="whit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Per a la promoció de curs se seguirà el que indiqui la normativa d’inici de curs específica del Departament d’Ensenyament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6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highlight w:val="white"/>
        </w:rPr>
      </w:pPr>
      <w:hyperlink r:id="rId1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https://documents.espai.educacio.gencat.cat/IPCNormativa/DOIGC/DOIGC_Curriculum.pdf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Concretament a l’apartat 1.3 Avaluació dels cicles formatius, pàgina 54.🤪</w:t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F">
      <w:pPr>
        <w:keepNext w:val="1"/>
        <w:keepLines w:val="1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40" w:lineRule="auto"/>
        <w:ind w:left="567" w:right="0" w:hanging="567"/>
        <w:jc w:val="both"/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shd w:fill="auto" w:val="clear"/>
          <w:vertAlign w:val="baseline"/>
        </w:rPr>
      </w:pPr>
      <w:bookmarkStart w:colFirst="0" w:colLast="0" w:name="_heading=h.1ci93xb" w:id="26"/>
      <w:bookmarkEnd w:id="26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Recuperació de mòduls en segona convocatòria </w:t>
      </w:r>
    </w:p>
    <w:p w:rsidR="00000000" w:rsidDel="00000000" w:rsidP="00000000" w:rsidRDefault="00000000" w:rsidRPr="00000000" w14:paraId="000006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L’alumnat és pot presentar a 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 segona convocatòria, per aprovar </w:t>
      </w:r>
      <w:r w:rsidDel="00000000" w:rsidR="00000000" w:rsidRPr="00000000">
        <w:rPr>
          <w:rtl w:val="0"/>
        </w:rPr>
        <w:t xml:space="preserve">els mòduls formatius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les unitats formatives suspeses (si s</w:t>
      </w:r>
      <w:r w:rsidDel="00000000" w:rsidR="00000000" w:rsidRPr="00000000">
        <w:rPr>
          <w:rtl w:val="0"/>
        </w:rPr>
        <w:t xml:space="preserve">’escau)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durant el curs, es durà a terme a final de curs.</w:t>
      </w:r>
    </w:p>
    <w:p w:rsidR="00000000" w:rsidDel="00000000" w:rsidP="00000000" w:rsidRDefault="00000000" w:rsidRPr="00000000" w14:paraId="000006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Si un alumne preveu que ha d’anar a segona convocatòria, ha de tenir total disponibilitat la primera quinzena de Juny. No es realitzaran exàmens de segona convocatòria fora de les dates establertes pel centre.</w:t>
      </w:r>
    </w:p>
    <w:p w:rsidR="00000000" w:rsidDel="00000000" w:rsidP="00000000" w:rsidRDefault="00000000" w:rsidRPr="00000000" w14:paraId="000006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L’alumne ha de prioritzar les recuperacions per davant de les pràctiques a l’empresa, acordant amb l’empresa la no assistència al taller durant aquest període.</w:t>
      </w:r>
    </w:p>
    <w:p w:rsidR="00000000" w:rsidDel="00000000" w:rsidP="00000000" w:rsidRDefault="00000000" w:rsidRPr="00000000" w14:paraId="000006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Cada professor assessorarà a l’alumnat sobre les possibilitats de recuperació de les UF suspeses</w:t>
      </w:r>
      <w:r w:rsidDel="00000000" w:rsidR="00000000" w:rsidRPr="00000000">
        <w:rPr>
          <w:rtl w:val="0"/>
        </w:rPr>
        <w:t xml:space="preserve"> o mòduls formatius.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Només es podrà anar a la segona convocatòria de les UF suspeses o mòduls formatius.</w:t>
      </w:r>
    </w:p>
    <w:p w:rsidR="00000000" w:rsidDel="00000000" w:rsidP="00000000" w:rsidRDefault="00000000" w:rsidRPr="00000000" w14:paraId="000006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La prova a superar pot ser:</w:t>
      </w:r>
    </w:p>
    <w:p w:rsidR="00000000" w:rsidDel="00000000" w:rsidP="00000000" w:rsidRDefault="00000000" w:rsidRPr="00000000" w14:paraId="0000066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Un examen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Realitzar una o més pràctiques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Realitzar un o més treballs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 la combinació de diverses de les proves anomenades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D">
      <w:pPr>
        <w:keepNext w:val="1"/>
        <w:keepLines w:val="1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40" w:lineRule="auto"/>
        <w:ind w:left="567" w:right="0" w:hanging="567"/>
        <w:jc w:val="both"/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shd w:fill="auto" w:val="clear"/>
          <w:vertAlign w:val="baseline"/>
        </w:rPr>
      </w:pPr>
      <w:bookmarkStart w:colFirst="0" w:colLast="0" w:name="_heading=h.3whwml4" w:id="27"/>
      <w:bookmarkEnd w:id="27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Incorporació de la llengua anglesa en el cicle</w:t>
      </w:r>
    </w:p>
    <w:p w:rsidR="00000000" w:rsidDel="00000000" w:rsidP="00000000" w:rsidRDefault="00000000" w:rsidRPr="00000000" w14:paraId="000006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Amb la finalitat d'incorporar i normalitzar l'ús de la llengua anglesa en situacions professionals habituals i en la presa de decisions en l'àmbit laboral, s'han de dissenyar activitats d'ensenyament i aprenentatge que incorporin la utilització de la llengua anglesa en almenys un dels mòduls professionals del cicle, a excepció dels mòduls professionals d'anglès o de segona llengua estrangera, d'acord amb els resultats d'aprenentatge i criteris d'avaluació establerts en el document d'orientacions de cada cicle formatiu publicat a l'apartat Formació professional del web de la XTEC. El centre educatiu ha d’establir el mòdul o mòduls professionals i les unitats formatives, si escau, en què es desenvoluparan activitats en llengua anglesa.</w:t>
      </w:r>
    </w:p>
    <w:p w:rsidR="00000000" w:rsidDel="00000000" w:rsidP="00000000" w:rsidRDefault="00000000" w:rsidRPr="00000000" w14:paraId="00000670">
      <w:pPr>
        <w:keepNext w:val="1"/>
        <w:keepLines w:val="1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40" w:lineRule="auto"/>
        <w:ind w:left="567" w:right="0" w:hanging="567"/>
        <w:jc w:val="both"/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shd w:fill="auto" w:val="clear"/>
          <w:vertAlign w:val="baseline"/>
        </w:rPr>
      </w:pPr>
      <w:bookmarkStart w:colFirst="0" w:colLast="0" w:name="_heading=h.2bn6wsx" w:id="28"/>
      <w:bookmarkEnd w:id="28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Aplicació de les mesures flexibilitzadores: modalitat semipresencial, alternança,...</w:t>
      </w:r>
    </w:p>
    <w:p w:rsidR="00000000" w:rsidDel="00000000" w:rsidP="00000000" w:rsidRDefault="00000000" w:rsidRPr="00000000" w14:paraId="00000671">
      <w:pPr>
        <w:rPr/>
      </w:pPr>
      <w:r w:rsidDel="00000000" w:rsidR="00000000" w:rsidRPr="00000000">
        <w:rPr>
          <w:rtl w:val="0"/>
        </w:rPr>
        <w:t xml:space="preserve">No es contempla la modalitat semipresencial, però si es donés el cas que de tot el grup classe quedessin un reduït grup sense empresa o que no puguin fer formació en alternança per causes justificades, es podria contemplar fer la part de la formació del mòdul de Projecte intermodular a distancia, per reservar hores de seguiment per la resta del grup.</w:t>
      </w:r>
    </w:p>
    <w:p w:rsidR="00000000" w:rsidDel="00000000" w:rsidP="00000000" w:rsidRDefault="00000000" w:rsidRPr="00000000" w14:paraId="00000672">
      <w:pPr>
        <w:keepNext w:val="1"/>
        <w:keepLines w:val="1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40" w:lineRule="auto"/>
        <w:ind w:left="567" w:right="0" w:hanging="567"/>
        <w:jc w:val="both"/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shd w:fill="auto" w:val="clear"/>
          <w:vertAlign w:val="baseline"/>
        </w:rPr>
      </w:pPr>
      <w:bookmarkStart w:colFirst="0" w:colLast="0" w:name="_heading=h.qsh70q" w:id="29"/>
      <w:bookmarkEnd w:id="29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Mesures d’atenció a la diversitat</w:t>
      </w:r>
    </w:p>
    <w:p w:rsidR="00000000" w:rsidDel="00000000" w:rsidP="00000000" w:rsidRDefault="00000000" w:rsidRPr="00000000" w14:paraId="000006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En funció dels alumnes amb necessitats educatives especials, s’estudiaran en cada cas les mesures que cal adoptar.</w:t>
      </w:r>
    </w:p>
    <w:p w:rsidR="00000000" w:rsidDel="00000000" w:rsidP="00000000" w:rsidRDefault="00000000" w:rsidRPr="00000000" w14:paraId="000006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Aquestes mesures es treballaran entre tutor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l'equip docent i </w:t>
      </w:r>
      <w:r w:rsidDel="00000000" w:rsidR="00000000" w:rsidRPr="00000000">
        <w:rPr>
          <w:rtl w:val="0"/>
        </w:rPr>
        <w:t xml:space="preserve">l’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/la orie</w:t>
      </w:r>
      <w:r w:rsidDel="00000000" w:rsidR="00000000" w:rsidRPr="00000000">
        <w:rPr>
          <w:rtl w:val="0"/>
        </w:rPr>
        <w:t xml:space="preserve">ntador/a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hanging="2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L’atenció a la diversitat requereix de l’assessorament de professionals psicopedagogs que col·laborin en l’assessorament curricular adequat dels alumnes amb més mancances.</w:t>
      </w:r>
    </w:p>
    <w:p w:rsidR="00000000" w:rsidDel="00000000" w:rsidP="00000000" w:rsidRDefault="00000000" w:rsidRPr="00000000" w14:paraId="000006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hanging="2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Es promou entre tots els membres de la comunitat educativa respecte i tolerància vers les diferents ideologies, religions, capacitats físiques i intel·lectuals.</w:t>
      </w:r>
    </w:p>
    <w:p w:rsidR="00000000" w:rsidDel="00000000" w:rsidP="00000000" w:rsidRDefault="00000000" w:rsidRPr="00000000" w14:paraId="000006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hanging="2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L’acció educativa es basa en el treball en grup i pretén una formació global i integral dels alumnes.</w:t>
      </w:r>
    </w:p>
    <w:p w:rsidR="00000000" w:rsidDel="00000000" w:rsidP="00000000" w:rsidRDefault="00000000" w:rsidRPr="00000000" w14:paraId="00000678">
      <w:pPr>
        <w:keepNext w:val="1"/>
        <w:keepLines w:val="1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40" w:lineRule="auto"/>
        <w:ind w:left="567" w:right="0" w:hanging="567"/>
        <w:jc w:val="both"/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shd w:fill="auto" w:val="clear"/>
          <w:vertAlign w:val="baseline"/>
        </w:rPr>
      </w:pPr>
      <w:bookmarkStart w:colFirst="0" w:colLast="0" w:name="_heading=h.3as4poj" w:id="30"/>
      <w:bookmarkEnd w:id="3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Activitats complementàries i extraescolars</w:t>
      </w:r>
    </w:p>
    <w:p w:rsidR="00000000" w:rsidDel="00000000" w:rsidP="00000000" w:rsidRDefault="00000000" w:rsidRPr="00000000" w14:paraId="000006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Durant el curs es programaran diferents activitats relacionades amb el currículum:</w:t>
      </w:r>
    </w:p>
    <w:p w:rsidR="00000000" w:rsidDel="00000000" w:rsidP="00000000" w:rsidRDefault="00000000" w:rsidRPr="00000000" w14:paraId="000006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7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Visites a tallers i fàbriques del sector.</w:t>
      </w:r>
    </w:p>
    <w:p w:rsidR="00000000" w:rsidDel="00000000" w:rsidP="00000000" w:rsidRDefault="00000000" w:rsidRPr="00000000" w14:paraId="000006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7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Visites a exposicions</w:t>
      </w:r>
    </w:p>
    <w:p w:rsidR="00000000" w:rsidDel="00000000" w:rsidP="00000000" w:rsidRDefault="00000000" w:rsidRPr="00000000" w14:paraId="000006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7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La participació i assistència a aquestes activitats és obligatòria. L’absència a alguna de les activitats programades, podrà suposar l’avaluació negativa de la activitat.</w:t>
      </w:r>
    </w:p>
    <w:p w:rsidR="00000000" w:rsidDel="00000000" w:rsidP="00000000" w:rsidRDefault="00000000" w:rsidRPr="00000000" w14:paraId="000006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7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L’equip docent podrà acordar la no participació d’algun alumne a alguna de les activitats programades per causes d’actitud negativa.</w:t>
      </w:r>
    </w:p>
    <w:p w:rsidR="00000000" w:rsidDel="00000000" w:rsidP="00000000" w:rsidRDefault="00000000" w:rsidRPr="00000000" w14:paraId="000006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7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En funció dels programes europeus els alumnes podran realitzar intercanvis i pràctiques en altres països de la comunitat europea.</w:t>
      </w:r>
    </w:p>
    <w:p w:rsidR="00000000" w:rsidDel="00000000" w:rsidP="00000000" w:rsidRDefault="00000000" w:rsidRPr="00000000" w14:paraId="000006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7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Es proposa aquesta taula, tenint en compte que s’ha de confirmar i es pot complementar amb altres oportunitats que surtin durant el curs:</w:t>
      </w:r>
    </w:p>
    <w:p w:rsidR="00000000" w:rsidDel="00000000" w:rsidP="00000000" w:rsidRDefault="00000000" w:rsidRPr="00000000" w14:paraId="000006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7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90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0"/>
        <w:gridCol w:w="6630"/>
        <w:tblGridChange w:id="0">
          <w:tblGrid>
            <w:gridCol w:w="2430"/>
            <w:gridCol w:w="66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Activitat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1r trimestre 1r curs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-Visita ITV.</w:t>
            </w:r>
          </w:p>
          <w:p w:rsidR="00000000" w:rsidDel="00000000" w:rsidP="00000000" w:rsidRDefault="00000000" w:rsidRPr="00000000" w14:paraId="000006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-Tutoria (Visita a empresa del sector per començar a tenir una idea de l’ofici i visita o activitat lúdica per fer cohesió del grup</w:t>
            </w:r>
          </w:p>
          <w:p w:rsidR="00000000" w:rsidDel="00000000" w:rsidP="00000000" w:rsidRDefault="00000000" w:rsidRPr="00000000" w14:paraId="000006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-Fira de mostres.</w:t>
            </w:r>
          </w:p>
          <w:p w:rsidR="00000000" w:rsidDel="00000000" w:rsidP="00000000" w:rsidRDefault="00000000" w:rsidRPr="00000000" w14:paraId="000006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-Fira Ad Bosch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2n trimestre 1r curs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Visita Roberlo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3r trimestre 1r curs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Saló de l’automòbil o altre proposada pel departament de TMV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1r trimestre 2n curs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-Fira Ad Bosch</w:t>
            </w:r>
          </w:p>
          <w:p w:rsidR="00000000" w:rsidDel="00000000" w:rsidP="00000000" w:rsidRDefault="00000000" w:rsidRPr="00000000" w14:paraId="000006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-Viatge a Itàlia.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2n trimestre 2n curs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-Visit</w:t>
            </w:r>
            <w:r w:rsidDel="00000000" w:rsidR="00000000" w:rsidRPr="00000000">
              <w:rPr>
                <w:rtl w:val="0"/>
              </w:rPr>
              <w:t xml:space="preserve">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 tallers del sector.</w:t>
            </w:r>
          </w:p>
          <w:p w:rsidR="00000000" w:rsidDel="00000000" w:rsidP="00000000" w:rsidRDefault="00000000" w:rsidRPr="00000000" w14:paraId="000006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-Activitat d’emprenedoria a concretar.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3r trimestre 2n curs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Saló de l’automòbil o altre proposada pel departament de TMV.</w:t>
            </w:r>
          </w:p>
        </w:tc>
      </w:tr>
    </w:tbl>
    <w:p w:rsidR="00000000" w:rsidDel="00000000" w:rsidP="00000000" w:rsidRDefault="00000000" w:rsidRPr="00000000" w14:paraId="000006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hanging="2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pxezwc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6">
      <w:pPr>
        <w:keepNext w:val="1"/>
        <w:keepLines w:val="1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40" w:lineRule="auto"/>
        <w:ind w:left="567" w:right="0" w:hanging="56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49x2ik5" w:id="32"/>
      <w:bookmarkEnd w:id="32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Ús dels espais específics i elements comuns.</w:t>
      </w:r>
    </w:p>
    <w:p w:rsidR="00000000" w:rsidDel="00000000" w:rsidP="00000000" w:rsidRDefault="00000000" w:rsidRPr="00000000" w14:paraId="00000697">
      <w:pPr>
        <w:keepNext w:val="1"/>
        <w:keepLines w:val="1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40" w:lineRule="auto"/>
        <w:ind w:left="576" w:right="0" w:hanging="57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2p2csry" w:id="33"/>
      <w:bookmarkEnd w:id="33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Eines i material de treball</w:t>
      </w:r>
    </w:p>
    <w:p w:rsidR="00000000" w:rsidDel="00000000" w:rsidP="00000000" w:rsidRDefault="00000000" w:rsidRPr="00000000" w14:paraId="0000069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24" w:right="0" w:hanging="3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Endreçar la caixa d’eines al final de cada classe en el lloc corresponent i tancada.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24" w:right="0" w:hanging="3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Després de l’ús del material de l’aula (ordinadors, maquetes, material didàctic, ...), d’una eina o útil dels panells o armaris del taller, el grup les ha de tornar netes i en bon estat; si es trenca, dir-ho de seguida.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24" w:right="0" w:hanging="3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l’alumne observa que el material està trencat, deteriorat o en mal estat, té l'obligació de dir-ho de seguida i avisar immediata</w:t>
      </w:r>
      <w:r w:rsidDel="00000000" w:rsidR="00000000" w:rsidRPr="00000000">
        <w:rPr>
          <w:rtl w:val="0"/>
        </w:rPr>
        <w:t xml:space="preserve">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 al professor responsable.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24" w:right="0" w:hanging="3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Cada eina té el seu lloc. Cal respectar-lo. Si no es recorda, preguntar-ho.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24" w:right="0" w:hanging="3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 eines i els útils s’endrecen nets, tant les de la caixa com les dels armaris.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24" w:right="0" w:hanging="3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L’alumne </w:t>
      </w:r>
      <w:r w:rsidDel="00000000" w:rsidR="00000000" w:rsidRPr="00000000">
        <w:rPr>
          <w:rtl w:val="0"/>
        </w:rPr>
        <w:t xml:space="preserve">ha de demanar permís per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fer ús d’eines d’altres tallers. Si se’n necessiten, es tornaran netes i en bon estat. Es el professor qui es responsabilitza d’anar i tornar les eines.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24" w:right="0" w:hanging="3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Cada grup en finalitzar la classe haurà de deixar el material i el carretó al seu lloc.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24" w:right="0" w:hanging="3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Cada grup serà responsable de deixar net el lloc, o llocs de treball que hagi utilitzat.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24" w:right="0" w:hanging="3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Cada grup serà responsable de la seva caixa d’eines, de conservar-la en bon estat, complerta i neta, i haurà de reposar les eines de la caixa que es perdin o és deteriorin per mal ús.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24" w:right="0" w:hanging="3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Entre tots els grups s’hauran de reposar les eines dels armaris i panells que es perdin o és deteriorin per mal ús.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24" w:right="0" w:hanging="3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L’ús inadequat de material, eines i instal·lacions comportarà l’avaluació negativa.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3">
      <w:pPr>
        <w:keepNext w:val="1"/>
        <w:keepLines w:val="1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40" w:lineRule="auto"/>
        <w:ind w:left="576" w:right="0" w:hanging="57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147n2zr" w:id="34"/>
      <w:bookmarkEnd w:id="34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Material personal i de seguretat</w:t>
      </w:r>
    </w:p>
    <w:p w:rsidR="00000000" w:rsidDel="00000000" w:rsidP="00000000" w:rsidRDefault="00000000" w:rsidRPr="00000000" w14:paraId="000006A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24" w:right="0" w:hanging="3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 obligatori l’ús i el manteniment d’aquest material quan s’hagi de treballar al taller (</w:t>
      </w:r>
      <w:r w:rsidDel="00000000" w:rsidR="00000000" w:rsidRPr="00000000">
        <w:rPr>
          <w:rtl w:val="0"/>
        </w:rPr>
        <w:t xml:space="preserve">granota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sabates, guants, EPI’s...)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24" w:right="0" w:hanging="3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L’alumnat ha de tenir disponible al centre la roba de treball, els EPI’s, la maleta d</w:t>
      </w:r>
      <w:r w:rsidDel="00000000" w:rsidR="00000000" w:rsidRPr="00000000">
        <w:rPr>
          <w:rtl w:val="0"/>
        </w:rPr>
        <w:t xml:space="preserve">’eines personal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 el tester per ser usats en qualsevol moment que així ho requereixi el professor.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24" w:right="0" w:hanging="3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L’alumnat que no disposi dels Epi’s  o material personal no podran realitzar l’activitat programada, i els hi contabilitzarà com un no presentat, per tant una qualificació de zero de l’activitat.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24" w:right="0" w:hanging="3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roba de treball s’ha de recollir el divendres i portar-la neta el dilluns.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24" w:right="0" w:hanging="34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Els alumnes que facin pràctiques a empreses, han de tenir sempre a disposició de l’escola i de l’empresa i en bon estat els EPI’s necessaris per tal de realitzar les pràctiques. Això també suposa tenir la roba en les millors condicions de neteja possibles.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24" w:right="0" w:hanging="34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Els alumnes que facin pràctiques a empreses han de tenir l’equipament necessari a cada lloc.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24" w:right="0" w:hanging="3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tal d’evitar accidents, al taller no es podran portar elements que puguin provocar o portar a una situació de risc o perill per a la seguretat personal de l’alumnat (pírcings, mocadors, buff, cadenes, 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B">
      <w:pPr>
        <w:keepNext w:val="1"/>
        <w:keepLines w:val="1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40" w:lineRule="auto"/>
        <w:ind w:left="576" w:right="0" w:hanging="57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3o7alnk" w:id="35"/>
      <w:bookmarkEnd w:id="35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Sistema de treball:</w:t>
      </w:r>
    </w:p>
    <w:p w:rsidR="00000000" w:rsidDel="00000000" w:rsidP="00000000" w:rsidRDefault="00000000" w:rsidRPr="00000000" w14:paraId="000006A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24" w:right="0" w:hanging="3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S’ha d’arribar puntual a les classes. Els retards i </w:t>
      </w:r>
      <w:r w:rsidDel="00000000" w:rsidR="00000000" w:rsidRPr="00000000">
        <w:rPr>
          <w:rtl w:val="0"/>
        </w:rPr>
        <w:t xml:space="preserve">absències es tractaran seguint les normes del centre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24" w:right="0" w:hanging="340"/>
        <w:jc w:val="left"/>
        <w:rPr/>
      </w:pPr>
      <w:r w:rsidDel="00000000" w:rsidR="00000000" w:rsidRPr="00000000">
        <w:rPr>
          <w:rtl w:val="0"/>
        </w:rPr>
        <w:t xml:space="preserve">Al final de les classes s’ha de recollir i endreçar les aules i els tallers,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es pot plegar  sense permís del professor. El professor donarà permís per sortir del taller o classe.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24" w:right="0" w:hanging="3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preparació, </w:t>
      </w:r>
      <w:r w:rsidDel="00000000" w:rsidR="00000000" w:rsidRPr="00000000">
        <w:rPr>
          <w:rtl w:val="0"/>
        </w:rPr>
        <w:t xml:space="preserve">endreça, neteja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 manteniment del material forma part de l’avaluació de l</w:t>
      </w:r>
      <w:r w:rsidDel="00000000" w:rsidR="00000000" w:rsidRPr="00000000">
        <w:rPr>
          <w:rtl w:val="0"/>
        </w:rPr>
        <w:t xml:space="preserve">’activitat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24" w:right="0" w:hanging="3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 reparacions d’eines i equipament aniran a càrrec de l’alumne si s</w:t>
      </w:r>
      <w:r w:rsidDel="00000000" w:rsidR="00000000" w:rsidRPr="00000000">
        <w:rPr>
          <w:rtl w:val="0"/>
        </w:rPr>
        <w:t xml:space="preserve">’han malmès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falta d’atenció o per no seguir les instruccions donades.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0">
      <w:pPr>
        <w:keepNext w:val="1"/>
        <w:keepLines w:val="1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40" w:lineRule="auto"/>
        <w:ind w:left="576" w:right="0" w:hanging="57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23ckvvd" w:id="36"/>
      <w:bookmarkEnd w:id="36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Grup de manteniment i neteja del taller</w:t>
      </w:r>
    </w:p>
    <w:p w:rsidR="00000000" w:rsidDel="00000000" w:rsidP="00000000" w:rsidRDefault="00000000" w:rsidRPr="00000000" w14:paraId="000006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Setmanalment hi haurà un grup de manteniment i control de la neteja del taller.</w:t>
      </w:r>
    </w:p>
    <w:p w:rsidR="00000000" w:rsidDel="00000000" w:rsidP="00000000" w:rsidRDefault="00000000" w:rsidRPr="00000000" w14:paraId="000006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Funcions:</w:t>
      </w:r>
    </w:p>
    <w:p w:rsidR="00000000" w:rsidDel="00000000" w:rsidP="00000000" w:rsidRDefault="00000000" w:rsidRPr="00000000" w14:paraId="000006B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24" w:right="0" w:hanging="3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Escombrar el taller entre tots.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24" w:right="0" w:hanging="3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l’inici de la classe de pràctiques controlar que hi hagi totes les eines; si en falten comunicar-ho.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24" w:right="0" w:hanging="3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final de la classe ha de controlar que s'han recollit totes les eines.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24" w:right="0" w:hanging="3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Comprovar que el taller l’aula i vestuari quedin nets i ordenats i les persianes de les aules tancades a última </w:t>
      </w:r>
      <w:r w:rsidDel="00000000" w:rsidR="00000000" w:rsidRPr="00000000">
        <w:rPr>
          <w:rtl w:val="0"/>
        </w:rPr>
        <w:t xml:space="preserve">sessió de classe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24" w:right="0" w:hanging="3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Netejar i posar ordre en els armaris.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24" w:right="0" w:hanging="3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Mantenir les màquines en condicions.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24" w:right="0" w:hanging="3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Buidar el cubell de les deixalles quan estigui ple, recolli</w:t>
      </w: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els residus i llençar-los en els recipients escaients seguint les normes de reciclatge..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24" w:right="0" w:hanging="3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Obrir i tancar les taquilles del vestuari.</w:t>
      </w:r>
    </w:p>
    <w:p w:rsidR="00000000" w:rsidDel="00000000" w:rsidP="00000000" w:rsidRDefault="00000000" w:rsidRPr="00000000" w14:paraId="000006B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624" w:right="0" w:hanging="34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Separar residus i tenir en compte l’horari i calendari pel projecte pilot en el que està immers l’institut (porta a porta).</w:t>
      </w:r>
    </w:p>
    <w:sectPr>
      <w:headerReference r:id="rId20" w:type="default"/>
      <w:footerReference r:id="rId21" w:type="default"/>
      <w:pgSz w:h="16838" w:w="11906" w:orient="portrait"/>
      <w:pgMar w:bottom="1701" w:top="1673" w:left="1418" w:right="1418" w:header="567" w:footer="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B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1"/>
      <w:tblW w:w="9180.0" w:type="dxa"/>
      <w:jc w:val="left"/>
      <w:tblInd w:w="-108.0" w:type="dxa"/>
      <w:tblBorders>
        <w:top w:color="000000" w:space="0" w:sz="4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120"/>
      <w:gridCol w:w="2940"/>
      <w:gridCol w:w="3120"/>
      <w:tblGridChange w:id="0">
        <w:tblGrid>
          <w:gridCol w:w="3120"/>
          <w:gridCol w:w="2940"/>
          <w:gridCol w:w="312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4" w:val="single"/>
            <w:left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6C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  <w:tab w:val="left" w:leader="none" w:pos="885"/>
            </w:tabs>
            <w:spacing w:after="40" w:before="40" w:line="240" w:lineRule="auto"/>
            <w:ind w:left="885" w:right="0" w:hanging="885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6C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40" w:before="4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Pàgina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0" w:val="nil"/>
          </w:tcBorders>
          <w:vAlign w:val="center"/>
        </w:tcPr>
        <w:p w:rsidR="00000000" w:rsidDel="00000000" w:rsidP="00000000" w:rsidRDefault="00000000" w:rsidRPr="00000000" w14:paraId="000006C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40" w:before="4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6C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40" w:before="4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6C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0" w:val="nil"/>
          </w:tcBorders>
          <w:vAlign w:val="center"/>
        </w:tcPr>
        <w:p w:rsidR="00000000" w:rsidDel="00000000" w:rsidP="00000000" w:rsidRDefault="00000000" w:rsidRPr="00000000" w14:paraId="000006C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40" w:before="4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2"/>
          <w:tcBorders>
            <w:top w:color="000000" w:space="0" w:sz="0" w:val="nil"/>
            <w:left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6C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40" w:before="4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(Aquest document pot quedar obsolet una vegada imprès)</w:t>
          </w:r>
        </w:p>
      </w:tc>
      <w:tc>
        <w:tcPr>
          <w:tcBorders>
            <w:left w:color="000000" w:space="0" w:sz="0" w:val="nil"/>
          </w:tcBorders>
          <w:vAlign w:val="center"/>
        </w:tcPr>
        <w:p w:rsidR="00000000" w:rsidDel="00000000" w:rsidP="00000000" w:rsidRDefault="00000000" w:rsidRPr="00000000" w14:paraId="000006C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40" w:before="4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6C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40" w:before="4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6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BD">
    <w:pPr>
      <w:keepNext w:val="0"/>
      <w:keepLines w:val="0"/>
      <w:widowControl w:val="1"/>
      <w:pBdr>
        <w:top w:space="0" w:sz="0" w:val="nil"/>
        <w:left w:space="0" w:sz="0" w:val="nil"/>
        <w:bottom w:color="000000" w:space="5" w:sz="4" w:val="single"/>
        <w:right w:space="0" w:sz="0" w:val="nil"/>
        <w:between w:space="0" w:sz="0" w:val="nil"/>
      </w:pBdr>
      <w:shd w:fill="auto" w:val="clear"/>
      <w:tabs>
        <w:tab w:val="center" w:leader="none" w:pos="2835"/>
        <w:tab w:val="right" w:leader="none" w:pos="5670"/>
      </w:tabs>
      <w:spacing w:after="0" w:before="60" w:line="240" w:lineRule="auto"/>
      <w:ind w:left="709" w:right="0" w:firstLine="0"/>
      <w:jc w:val="righ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PCC-CF-202</w:t>
    </w:r>
    <w:r w:rsidDel="00000000" w:rsidR="00000000" w:rsidRPr="00000000">
      <w:rPr>
        <w:b w:val="1"/>
        <w:sz w:val="24"/>
        <w:szCs w:val="24"/>
        <w:rtl w:val="0"/>
      </w:rPr>
      <w:t xml:space="preserve">4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/202</w:t>
    </w:r>
    <w:r w:rsidDel="00000000" w:rsidR="00000000" w:rsidRPr="00000000">
      <w:rPr>
        <w:b w:val="1"/>
        <w:sz w:val="24"/>
        <w:szCs w:val="24"/>
        <w:rtl w:val="0"/>
      </w:rPr>
      <w:t xml:space="preserve">5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5718</wp:posOffset>
          </wp:positionH>
          <wp:positionV relativeFrom="paragraph">
            <wp:posOffset>-56511</wp:posOffset>
          </wp:positionV>
          <wp:extent cx="1558925" cy="488950"/>
          <wp:effectExtent b="0" l="0" r="0" t="0"/>
          <wp:wrapSquare wrapText="bothSides" distB="0" distT="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8925" cy="488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6BE">
    <w:pPr>
      <w:keepNext w:val="0"/>
      <w:keepLines w:val="0"/>
      <w:widowControl w:val="1"/>
      <w:pBdr>
        <w:top w:space="0" w:sz="0" w:val="nil"/>
        <w:left w:space="0" w:sz="0" w:val="nil"/>
        <w:bottom w:color="000000" w:space="5" w:sz="4" w:val="single"/>
        <w:right w:space="0" w:sz="0" w:val="nil"/>
        <w:between w:space="0" w:sz="0" w:val="nil"/>
      </w:pBdr>
      <w:shd w:fill="auto" w:val="clear"/>
      <w:tabs>
        <w:tab w:val="center" w:leader="none" w:pos="2835"/>
        <w:tab w:val="right" w:leader="none" w:pos="5670"/>
      </w:tabs>
      <w:spacing w:after="0" w:before="60" w:line="240" w:lineRule="auto"/>
      <w:ind w:left="709" w:right="0" w:firstLine="0"/>
      <w:jc w:val="righ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PCC-CFGS-AUTOMOCIÓ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77" w:hanging="397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01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73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45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17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89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61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33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058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­"/>
      <w:lvlJc w:val="left"/>
      <w:pPr>
        <w:ind w:left="1437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2157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77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97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17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37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57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77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197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567" w:hanging="17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287" w:hanging="360.0000000000002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567" w:hanging="17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624" w:hanging="34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">
    <w:lvl w:ilvl="0">
      <w:start w:val="1"/>
      <w:numFmt w:val="decimal"/>
      <w:lvlText w:val="%1. "/>
      <w:lvlJc w:val="left"/>
      <w:pPr>
        <w:ind w:left="567" w:hanging="567"/>
      </w:pPr>
      <w:rPr>
        <w:b w:val="1"/>
        <w:i w:val="0"/>
        <w:strike w:val="0"/>
        <w:color w:val="00000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1"/>
        <w:i w:val="0"/>
        <w:sz w:val="28"/>
        <w:szCs w:val="28"/>
        <w:vertAlign w:val="baseline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b w:val="1"/>
        <w:i w:val="0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1"/>
        <w:i w:val="0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ascii="Arial" w:cs="Arial" w:eastAsia="Arial" w:hAnsi="Arial"/>
        <w:sz w:val="22"/>
        <w:szCs w:val="22"/>
        <w:vertAlign w:val="baseline"/>
      </w:rPr>
    </w:lvl>
    <w:lvl w:ilvl="7">
      <w:start w:val="1"/>
      <w:numFmt w:val="lowerLetter"/>
      <w:lvlText w:val="%8)"/>
      <w:lvlJc w:val="left"/>
      <w:pPr>
        <w:ind w:left="397" w:hanging="397"/>
      </w:pPr>
      <w:rPr>
        <w:rFonts w:ascii="Arial" w:cs="Arial" w:eastAsia="Arial" w:hAnsi="Arial"/>
        <w:sz w:val="22"/>
        <w:szCs w:val="22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-ES"/>
      </w:rPr>
    </w:rPrDefault>
    <w:pPrDefault>
      <w:pPr>
        <w:spacing w:after="60" w:before="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567" w:right="0" w:hanging="567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576" w:right="0" w:hanging="576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680" w:right="0" w:hanging="68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864" w:right="0" w:hanging="864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565DF0"/>
  </w:style>
  <w:style w:type="paragraph" w:styleId="Ttulo1">
    <w:name w:val="heading 1"/>
    <w:basedOn w:val="Normal1"/>
    <w:next w:val="Normal1"/>
    <w:rsid w:val="00C01CA9"/>
    <w:pPr>
      <w:keepNext w:val="1"/>
      <w:keepLines w:val="1"/>
      <w:numPr>
        <w:numId w:val="20"/>
      </w:numPr>
      <w:spacing w:after="120" w:before="480"/>
      <w:outlineLvl w:val="0"/>
    </w:pPr>
    <w:rPr>
      <w:b w:val="1"/>
      <w:sz w:val="32"/>
      <w:szCs w:val="48"/>
    </w:rPr>
  </w:style>
  <w:style w:type="paragraph" w:styleId="Ttulo2">
    <w:name w:val="heading 2"/>
    <w:basedOn w:val="Normal1"/>
    <w:next w:val="Normal1"/>
    <w:rsid w:val="00C01CA9"/>
    <w:pPr>
      <w:keepNext w:val="1"/>
      <w:keepLines w:val="1"/>
      <w:numPr>
        <w:ilvl w:val="1"/>
        <w:numId w:val="20"/>
      </w:numPr>
      <w:spacing w:after="80" w:before="360"/>
      <w:outlineLvl w:val="1"/>
    </w:pPr>
    <w:rPr>
      <w:b w:val="1"/>
      <w:sz w:val="28"/>
      <w:szCs w:val="36"/>
    </w:rPr>
  </w:style>
  <w:style w:type="paragraph" w:styleId="Ttulo3">
    <w:name w:val="heading 3"/>
    <w:basedOn w:val="Normal1"/>
    <w:next w:val="Normal1"/>
    <w:rsid w:val="00E349EC"/>
    <w:pPr>
      <w:keepNext w:val="1"/>
      <w:keepLines w:val="1"/>
      <w:numPr>
        <w:ilvl w:val="2"/>
        <w:numId w:val="20"/>
      </w:numPr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1"/>
    <w:next w:val="Normal1"/>
    <w:rsid w:val="00E349EC"/>
    <w:pPr>
      <w:keepNext w:val="1"/>
      <w:keepLines w:val="1"/>
      <w:numPr>
        <w:ilvl w:val="3"/>
        <w:numId w:val="20"/>
      </w:numPr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rsid w:val="00E349EC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1"/>
    <w:next w:val="Normal1"/>
    <w:rsid w:val="00E349EC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1" w:customStyle="1">
    <w:name w:val="Normal1"/>
    <w:rsid w:val="00E349EC"/>
  </w:style>
  <w:style w:type="table" w:styleId="TableNormal" w:customStyle="1">
    <w:name w:val="Table Normal"/>
    <w:rsid w:val="00E349EC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1"/>
    <w:next w:val="Normal1"/>
    <w:rsid w:val="00E349EC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1"/>
    <w:next w:val="Normal1"/>
    <w:rsid w:val="00E349EC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E349EC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"/>
    <w:rsid w:val="00E349E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rsid w:val="00E349E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rsid w:val="00E349E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rsid w:val="00E349E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"/>
    <w:rsid w:val="00E349E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"/>
    <w:rsid w:val="00E349E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rsid w:val="00E349E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rsid w:val="00E349E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rsid w:val="00E349E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"/>
    <w:rsid w:val="00E349E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"/>
    <w:rsid w:val="00E349E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"/>
    <w:rsid w:val="00E349E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"/>
    <w:rsid w:val="00E349E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"/>
    <w:rsid w:val="00E349E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"/>
    <w:rsid w:val="00E349E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"/>
    <w:rsid w:val="00E349EC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rsid w:val="00E349EC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tulodeTDC">
    <w:name w:val="TOC Heading"/>
    <w:basedOn w:val="Ttulo1"/>
    <w:next w:val="Normal"/>
    <w:uiPriority w:val="39"/>
    <w:unhideWhenUsed w:val="1"/>
    <w:qFormat w:val="1"/>
    <w:rsid w:val="005F4105"/>
    <w:pPr>
      <w:numPr>
        <w:numId w:val="0"/>
      </w:numPr>
      <w:spacing w:after="0" w:line="276" w:lineRule="auto"/>
      <w:jc w:val="left"/>
      <w:outlineLvl w:val="9"/>
    </w:pPr>
    <w:rPr>
      <w:rFonts w:asciiTheme="majorHAnsi" w:cstheme="majorBidi" w:eastAsiaTheme="majorEastAsia" w:hAnsiTheme="majorHAnsi"/>
      <w:bCs w:val="1"/>
      <w:color w:val="365f91" w:themeColor="accent1" w:themeShade="0000BF"/>
      <w:sz w:val="28"/>
      <w:szCs w:val="28"/>
      <w:lang w:eastAsia="en-US" w:val="es-ES"/>
    </w:rPr>
  </w:style>
  <w:style w:type="paragraph" w:styleId="TDC1">
    <w:name w:val="toc 1"/>
    <w:basedOn w:val="Normal"/>
    <w:next w:val="Normal"/>
    <w:autoRedefine w:val="1"/>
    <w:uiPriority w:val="39"/>
    <w:unhideWhenUsed w:val="1"/>
    <w:rsid w:val="005F4105"/>
    <w:pPr>
      <w:spacing w:after="100"/>
    </w:pPr>
  </w:style>
  <w:style w:type="paragraph" w:styleId="TDC2">
    <w:name w:val="toc 2"/>
    <w:basedOn w:val="Normal"/>
    <w:next w:val="Normal"/>
    <w:autoRedefine w:val="1"/>
    <w:uiPriority w:val="39"/>
    <w:unhideWhenUsed w:val="1"/>
    <w:rsid w:val="005F4105"/>
    <w:pPr>
      <w:spacing w:after="100"/>
      <w:ind w:left="220"/>
    </w:pPr>
  </w:style>
  <w:style w:type="paragraph" w:styleId="TDC3">
    <w:name w:val="toc 3"/>
    <w:basedOn w:val="Normal"/>
    <w:next w:val="Normal"/>
    <w:autoRedefine w:val="1"/>
    <w:uiPriority w:val="39"/>
    <w:unhideWhenUsed w:val="1"/>
    <w:rsid w:val="005F410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 w:val="1"/>
    <w:rsid w:val="005F410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F4105"/>
    <w:pPr>
      <w:spacing w:after="0" w:before="0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F4105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1A5BB0"/>
    <w:pPr>
      <w:tabs>
        <w:tab w:val="center" w:pos="4252"/>
        <w:tab w:val="right" w:pos="8504"/>
      </w:tabs>
      <w:spacing w:after="0" w:before="0"/>
    </w:pPr>
  </w:style>
  <w:style w:type="character" w:styleId="EncabezadoCar" w:customStyle="1">
    <w:name w:val="Encabezado Car"/>
    <w:basedOn w:val="Fuentedeprrafopredeter"/>
    <w:link w:val="Encabezado"/>
    <w:uiPriority w:val="99"/>
    <w:rsid w:val="001A5BB0"/>
  </w:style>
  <w:style w:type="paragraph" w:styleId="Piedepgina">
    <w:name w:val="footer"/>
    <w:basedOn w:val="Normal"/>
    <w:link w:val="PiedepginaCar"/>
    <w:uiPriority w:val="99"/>
    <w:unhideWhenUsed w:val="1"/>
    <w:rsid w:val="001A5BB0"/>
    <w:pPr>
      <w:tabs>
        <w:tab w:val="center" w:pos="4252"/>
        <w:tab w:val="right" w:pos="8504"/>
      </w:tabs>
      <w:spacing w:after="0" w:before="0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A5BB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hyperlink" Target="https://espai.educacio.gencat.cat/Alumnes/Curriculum/FP/Aplicacio-nou-decret-FP/Pagines/default.aspx" TargetMode="External"/><Relationship Id="rId10" Type="http://schemas.openxmlformats.org/officeDocument/2006/relationships/hyperlink" Target="https://www.boe.es/diario_boe/txt.php?id=BOE-A-2023-16889" TargetMode="External"/><Relationship Id="rId21" Type="http://schemas.openxmlformats.org/officeDocument/2006/relationships/footer" Target="footer1.xml"/><Relationship Id="rId13" Type="http://schemas.openxmlformats.org/officeDocument/2006/relationships/hyperlink" Target="https://www.boe.es/diario_boe/txt.php?id=BOE-A-2023-16889" TargetMode="External"/><Relationship Id="rId12" Type="http://schemas.openxmlformats.org/officeDocument/2006/relationships/hyperlink" Target="http://xtec.gencat.cat/ca/curriculum/professionals/fp/titolsloe/transmantvehicle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boe.es/diario_boe/txt.php?id=BOE-A-2023-16889" TargetMode="External"/><Relationship Id="rId15" Type="http://schemas.openxmlformats.org/officeDocument/2006/relationships/hyperlink" Target="https://www.boe.es/diario_boe/txt.php?id=BOE-A-2023-16889" TargetMode="External"/><Relationship Id="rId14" Type="http://schemas.openxmlformats.org/officeDocument/2006/relationships/hyperlink" Target="https://www.boe.es/diario_boe/txt.php?id=BOE-A-2023-16889" TargetMode="External"/><Relationship Id="rId17" Type="http://schemas.openxmlformats.org/officeDocument/2006/relationships/hyperlink" Target="https://documents.espai.educacio.gencat.cat/IPCNormativa/DOIGC/DOIGC_Curriculum.pdf" TargetMode="External"/><Relationship Id="rId16" Type="http://schemas.openxmlformats.org/officeDocument/2006/relationships/hyperlink" Target="https://www.boe.es/diario_boe/txt.php?id=BOE-A-2023-16889" TargetMode="External"/><Relationship Id="rId5" Type="http://schemas.openxmlformats.org/officeDocument/2006/relationships/numbering" Target="numbering.xml"/><Relationship Id="rId19" Type="http://schemas.openxmlformats.org/officeDocument/2006/relationships/hyperlink" Target="https://documents.espai.educacio.gencat.cat/IPCNormativa/DOIGC/DOIGC_Curriculum.pdf" TargetMode="External"/><Relationship Id="rId6" Type="http://schemas.openxmlformats.org/officeDocument/2006/relationships/styles" Target="styles.xml"/><Relationship Id="rId18" Type="http://schemas.openxmlformats.org/officeDocument/2006/relationships/hyperlink" Target="https://documents.espai.educacio.gencat.cat/IPCNormativa/DOIGC/DOIGC_Curriculum.pdf" TargetMode="Externa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are2jbLt+1mCb8cW6mtPVyjNVA==">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2022-06-16T07:53:00Z</dcterms:created>
  <dc:creator>Usuario</dc:creator>
</cp:coreProperties>
</file>